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EEC" w:rsidRDefault="00E564A8">
      <w:pPr>
        <w:jc w:val="center"/>
        <w:rPr>
          <w:b/>
          <w:caps/>
          <w:sz w:val="24"/>
          <w:szCs w:val="24"/>
          <w:lang w:val="en-GB" w:eastAsia="ar-SA"/>
        </w:rPr>
      </w:pPr>
      <w:r>
        <w:rPr>
          <w:b/>
          <w:caps/>
          <w:sz w:val="24"/>
          <w:szCs w:val="24"/>
          <w:lang w:val="en-GB" w:eastAsia="ar-SA"/>
        </w:rPr>
        <w:t xml:space="preserve">description of the course of study </w:t>
      </w:r>
    </w:p>
    <w:tbl>
      <w:tblPr>
        <w:tblW w:w="9777" w:type="dxa"/>
        <w:tblInd w:w="186" w:type="dxa"/>
        <w:tblLayout w:type="fixed"/>
        <w:tblCellMar>
          <w:left w:w="5" w:type="dxa"/>
          <w:right w:w="5" w:type="dxa"/>
        </w:tblCellMar>
        <w:tblLook w:val="04A0" w:firstRow="1" w:lastRow="0" w:firstColumn="1" w:lastColumn="0" w:noHBand="0" w:noVBand="1"/>
      </w:tblPr>
      <w:tblGrid>
        <w:gridCol w:w="2203"/>
        <w:gridCol w:w="1304"/>
        <w:gridCol w:w="6270"/>
      </w:tblGrid>
      <w:tr w:rsidR="00922EEC">
        <w:trPr>
          <w:trHeight w:val="230"/>
        </w:trPr>
        <w:tc>
          <w:tcPr>
            <w:tcW w:w="2203" w:type="dxa"/>
            <w:tcBorders>
              <w:top w:val="single" w:sz="4" w:space="0" w:color="000000"/>
              <w:left w:val="single" w:sz="4" w:space="0" w:color="000000"/>
              <w:bottom w:val="single" w:sz="4" w:space="0" w:color="000000"/>
              <w:right w:val="single" w:sz="4" w:space="0" w:color="000000"/>
            </w:tcBorders>
          </w:tcPr>
          <w:p w:rsidR="00922EEC" w:rsidRDefault="00E564A8">
            <w:pPr>
              <w:snapToGrid w:val="0"/>
              <w:jc w:val="center"/>
              <w:rPr>
                <w:b/>
                <w:lang w:val="en-GB" w:eastAsia="ar-SA"/>
              </w:rPr>
            </w:pPr>
            <w:r>
              <w:rPr>
                <w:b/>
                <w:lang w:val="en-GB" w:eastAsia="ar-SA"/>
              </w:rPr>
              <w:t>Course code</w:t>
            </w:r>
          </w:p>
        </w:tc>
        <w:tc>
          <w:tcPr>
            <w:tcW w:w="7574" w:type="dxa"/>
            <w:gridSpan w:val="2"/>
            <w:tcBorders>
              <w:top w:val="single" w:sz="4" w:space="0" w:color="000000"/>
              <w:left w:val="single" w:sz="4" w:space="0" w:color="000000"/>
              <w:bottom w:val="single" w:sz="4" w:space="0" w:color="000000"/>
              <w:right w:val="single" w:sz="4" w:space="0" w:color="000000"/>
            </w:tcBorders>
            <w:shd w:val="clear" w:color="auto" w:fill="D8D8D8"/>
          </w:tcPr>
          <w:p w:rsidR="00922EEC" w:rsidRDefault="00E564A8">
            <w:pPr>
              <w:pStyle w:val="TableParagraph"/>
              <w:spacing w:line="210" w:lineRule="exact"/>
              <w:ind w:left="2973" w:right="2958"/>
              <w:jc w:val="center"/>
              <w:rPr>
                <w:b/>
                <w:sz w:val="20"/>
              </w:rPr>
            </w:pPr>
            <w:r>
              <w:rPr>
                <w:b/>
                <w:sz w:val="20"/>
              </w:rPr>
              <w:t>0912-7LEK-F37-A</w:t>
            </w:r>
          </w:p>
        </w:tc>
      </w:tr>
      <w:tr w:rsidR="00922EEC">
        <w:trPr>
          <w:trHeight w:val="376"/>
        </w:trPr>
        <w:tc>
          <w:tcPr>
            <w:tcW w:w="2203" w:type="dxa"/>
            <w:vMerge w:val="restart"/>
            <w:tcBorders>
              <w:top w:val="single" w:sz="4" w:space="0" w:color="000000"/>
              <w:left w:val="single" w:sz="4" w:space="0" w:color="000000"/>
              <w:bottom w:val="single" w:sz="4" w:space="0" w:color="000000"/>
              <w:right w:val="single" w:sz="4" w:space="0" w:color="000000"/>
            </w:tcBorders>
          </w:tcPr>
          <w:p w:rsidR="00922EEC" w:rsidRDefault="00922EEC">
            <w:pPr>
              <w:snapToGrid w:val="0"/>
              <w:jc w:val="center"/>
              <w:rPr>
                <w:b/>
                <w:lang w:val="en-GB" w:eastAsia="ar-SA"/>
              </w:rPr>
            </w:pPr>
          </w:p>
          <w:p w:rsidR="00922EEC" w:rsidRDefault="00E564A8">
            <w:pPr>
              <w:snapToGrid w:val="0"/>
              <w:jc w:val="center"/>
              <w:rPr>
                <w:b/>
                <w:lang w:val="en-GB" w:eastAsia="ar-SA"/>
              </w:rPr>
            </w:pPr>
            <w:r>
              <w:rPr>
                <w:b/>
                <w:lang w:val="en-GB" w:eastAsia="ar-SA"/>
              </w:rPr>
              <w:t>Name of the course in</w:t>
            </w:r>
          </w:p>
        </w:tc>
        <w:tc>
          <w:tcPr>
            <w:tcW w:w="1304" w:type="dxa"/>
            <w:tcBorders>
              <w:top w:val="single" w:sz="4" w:space="0" w:color="000000"/>
              <w:left w:val="single" w:sz="4" w:space="0" w:color="000000"/>
              <w:bottom w:val="single" w:sz="4" w:space="0" w:color="000000"/>
              <w:right w:val="single" w:sz="4" w:space="0" w:color="000000"/>
            </w:tcBorders>
          </w:tcPr>
          <w:p w:rsidR="00922EEC" w:rsidRDefault="00E564A8">
            <w:pPr>
              <w:pStyle w:val="TableParagraph"/>
              <w:spacing w:before="67"/>
              <w:ind w:left="192" w:right="181"/>
              <w:jc w:val="center"/>
              <w:rPr>
                <w:sz w:val="20"/>
              </w:rPr>
            </w:pPr>
            <w:proofErr w:type="spellStart"/>
            <w:r>
              <w:rPr>
                <w:sz w:val="20"/>
              </w:rPr>
              <w:t>Polish</w:t>
            </w:r>
            <w:proofErr w:type="spellEnd"/>
            <w:r>
              <w:rPr>
                <w:sz w:val="20"/>
              </w:rPr>
              <w:t xml:space="preserve"> </w:t>
            </w:r>
          </w:p>
        </w:tc>
        <w:tc>
          <w:tcPr>
            <w:tcW w:w="6270" w:type="dxa"/>
            <w:tcBorders>
              <w:top w:val="single" w:sz="4" w:space="0" w:color="000000"/>
              <w:left w:val="single" w:sz="4" w:space="0" w:color="000000"/>
              <w:bottom w:val="single" w:sz="4" w:space="0" w:color="000000"/>
              <w:right w:val="single" w:sz="4" w:space="0" w:color="000000"/>
            </w:tcBorders>
          </w:tcPr>
          <w:p w:rsidR="00922EEC" w:rsidRDefault="00E564A8">
            <w:pPr>
              <w:pStyle w:val="TableParagraph"/>
              <w:spacing w:line="228" w:lineRule="exact"/>
              <w:ind w:left="2544"/>
              <w:rPr>
                <w:b/>
                <w:sz w:val="20"/>
              </w:rPr>
            </w:pPr>
            <w:r>
              <w:rPr>
                <w:b/>
                <w:sz w:val="20"/>
              </w:rPr>
              <w:t>Choroby płuc</w:t>
            </w:r>
          </w:p>
        </w:tc>
      </w:tr>
      <w:tr w:rsidR="00922EEC">
        <w:trPr>
          <w:trHeight w:val="407"/>
        </w:trPr>
        <w:tc>
          <w:tcPr>
            <w:tcW w:w="2203" w:type="dxa"/>
            <w:vMerge/>
            <w:tcBorders>
              <w:top w:val="single" w:sz="4" w:space="0" w:color="000000"/>
              <w:left w:val="single" w:sz="4" w:space="0" w:color="000000"/>
              <w:bottom w:val="single" w:sz="4" w:space="0" w:color="000000"/>
              <w:right w:val="single" w:sz="4" w:space="0" w:color="000000"/>
            </w:tcBorders>
          </w:tcPr>
          <w:p w:rsidR="00922EEC" w:rsidRDefault="00922EEC"/>
        </w:tc>
        <w:tc>
          <w:tcPr>
            <w:tcW w:w="1304" w:type="dxa"/>
            <w:tcBorders>
              <w:top w:val="single" w:sz="4" w:space="0" w:color="000000"/>
              <w:left w:val="single" w:sz="4" w:space="0" w:color="000000"/>
              <w:bottom w:val="single" w:sz="4" w:space="0" w:color="000000"/>
              <w:right w:val="single" w:sz="4" w:space="0" w:color="000000"/>
            </w:tcBorders>
          </w:tcPr>
          <w:p w:rsidR="00922EEC" w:rsidRDefault="00E564A8">
            <w:pPr>
              <w:pStyle w:val="TableParagraph"/>
              <w:spacing w:before="82"/>
              <w:ind w:left="192" w:right="183"/>
              <w:jc w:val="center"/>
              <w:rPr>
                <w:sz w:val="20"/>
              </w:rPr>
            </w:pPr>
            <w:r>
              <w:rPr>
                <w:sz w:val="20"/>
              </w:rPr>
              <w:t>English</w:t>
            </w:r>
          </w:p>
        </w:tc>
        <w:tc>
          <w:tcPr>
            <w:tcW w:w="6270" w:type="dxa"/>
            <w:tcBorders>
              <w:top w:val="single" w:sz="4" w:space="0" w:color="000000"/>
              <w:left w:val="single" w:sz="4" w:space="0" w:color="000000"/>
              <w:bottom w:val="single" w:sz="4" w:space="0" w:color="000000"/>
              <w:right w:val="single" w:sz="4" w:space="0" w:color="000000"/>
            </w:tcBorders>
          </w:tcPr>
          <w:p w:rsidR="00922EEC" w:rsidRDefault="00E564A8">
            <w:pPr>
              <w:pStyle w:val="TableParagraph"/>
              <w:spacing w:line="228" w:lineRule="exact"/>
              <w:ind w:left="2540"/>
              <w:rPr>
                <w:b/>
                <w:sz w:val="20"/>
              </w:rPr>
            </w:pPr>
            <w:proofErr w:type="spellStart"/>
            <w:r>
              <w:rPr>
                <w:b/>
                <w:sz w:val="20"/>
              </w:rPr>
              <w:t>Lung</w:t>
            </w:r>
            <w:proofErr w:type="spellEnd"/>
            <w:r>
              <w:rPr>
                <w:b/>
                <w:sz w:val="20"/>
              </w:rPr>
              <w:t xml:space="preserve"> </w:t>
            </w:r>
            <w:proofErr w:type="spellStart"/>
            <w:r>
              <w:rPr>
                <w:b/>
                <w:sz w:val="20"/>
              </w:rPr>
              <w:t>diseases</w:t>
            </w:r>
            <w:proofErr w:type="spellEnd"/>
          </w:p>
        </w:tc>
      </w:tr>
    </w:tbl>
    <w:p w:rsidR="00922EEC" w:rsidRDefault="00E564A8">
      <w:pPr>
        <w:pStyle w:val="Akapitzlist"/>
        <w:numPr>
          <w:ilvl w:val="0"/>
          <w:numId w:val="3"/>
        </w:numPr>
        <w:rPr>
          <w:b/>
          <w:sz w:val="19"/>
          <w:szCs w:val="20"/>
          <w:lang w:val="en-US"/>
        </w:rPr>
      </w:pPr>
      <w:r>
        <w:rPr>
          <w:b/>
          <w:sz w:val="19"/>
          <w:szCs w:val="20"/>
          <w:lang w:val="en-US"/>
        </w:rPr>
        <w:t>LOCATION OF THE COURSE OF STUDY WITHIN THE SYSTEM OF STUDIES</w:t>
      </w:r>
    </w:p>
    <w:p w:rsidR="00922EEC" w:rsidRDefault="00922EEC">
      <w:pPr>
        <w:pStyle w:val="Tekstpodstawowy"/>
        <w:spacing w:before="2"/>
        <w:rPr>
          <w:b/>
          <w:lang w:val="en-US"/>
        </w:rPr>
      </w:pPr>
    </w:p>
    <w:tbl>
      <w:tblPr>
        <w:tblW w:w="9776" w:type="dxa"/>
        <w:tblInd w:w="186" w:type="dxa"/>
        <w:tblLayout w:type="fixed"/>
        <w:tblCellMar>
          <w:left w:w="5" w:type="dxa"/>
          <w:right w:w="5" w:type="dxa"/>
        </w:tblCellMar>
        <w:tblLook w:val="04A0" w:firstRow="1" w:lastRow="0" w:firstColumn="1" w:lastColumn="0" w:noHBand="0" w:noVBand="1"/>
      </w:tblPr>
      <w:tblGrid>
        <w:gridCol w:w="4511"/>
        <w:gridCol w:w="5265"/>
      </w:tblGrid>
      <w:tr w:rsidR="00922EEC">
        <w:trPr>
          <w:trHeight w:val="230"/>
        </w:trPr>
        <w:tc>
          <w:tcPr>
            <w:tcW w:w="4511" w:type="dxa"/>
            <w:tcBorders>
              <w:top w:val="single" w:sz="4" w:space="0" w:color="000000"/>
              <w:left w:val="single" w:sz="4" w:space="0" w:color="000000"/>
              <w:bottom w:val="single" w:sz="4" w:space="0" w:color="000000"/>
              <w:right w:val="single" w:sz="4" w:space="0" w:color="000000"/>
            </w:tcBorders>
          </w:tcPr>
          <w:p w:rsidR="00922EEC" w:rsidRDefault="00E564A8">
            <w:pPr>
              <w:snapToGrid w:val="0"/>
              <w:rPr>
                <w:b/>
                <w:sz w:val="20"/>
                <w:szCs w:val="20"/>
                <w:lang w:val="en-GB" w:eastAsia="ar-SA"/>
              </w:rPr>
            </w:pPr>
            <w:r>
              <w:rPr>
                <w:b/>
                <w:sz w:val="20"/>
                <w:szCs w:val="20"/>
                <w:lang w:val="en-GB" w:eastAsia="ar-SA"/>
              </w:rPr>
              <w:t>1.1. Field of study</w:t>
            </w:r>
          </w:p>
        </w:tc>
        <w:tc>
          <w:tcPr>
            <w:tcW w:w="5264" w:type="dxa"/>
            <w:tcBorders>
              <w:top w:val="single" w:sz="4" w:space="0" w:color="000000"/>
              <w:left w:val="single" w:sz="4" w:space="0" w:color="000000"/>
              <w:bottom w:val="single" w:sz="4" w:space="0" w:color="000000"/>
              <w:right w:val="single" w:sz="4" w:space="0" w:color="000000"/>
            </w:tcBorders>
          </w:tcPr>
          <w:p w:rsidR="00922EEC" w:rsidRDefault="00E564A8">
            <w:pPr>
              <w:snapToGrid w:val="0"/>
              <w:rPr>
                <w:sz w:val="20"/>
                <w:szCs w:val="20"/>
                <w:lang w:val="en-GB" w:eastAsia="ar-SA"/>
              </w:rPr>
            </w:pPr>
            <w:r>
              <w:rPr>
                <w:sz w:val="20"/>
                <w:szCs w:val="20"/>
                <w:lang w:val="en-GB" w:eastAsia="ar-SA"/>
              </w:rPr>
              <w:t>medicine</w:t>
            </w:r>
          </w:p>
        </w:tc>
      </w:tr>
      <w:tr w:rsidR="00922EEC">
        <w:trPr>
          <w:trHeight w:val="230"/>
        </w:trPr>
        <w:tc>
          <w:tcPr>
            <w:tcW w:w="4511" w:type="dxa"/>
            <w:tcBorders>
              <w:top w:val="single" w:sz="4" w:space="0" w:color="000000"/>
              <w:left w:val="single" w:sz="4" w:space="0" w:color="000000"/>
              <w:bottom w:val="single" w:sz="4" w:space="0" w:color="000000"/>
              <w:right w:val="single" w:sz="4" w:space="0" w:color="000000"/>
            </w:tcBorders>
          </w:tcPr>
          <w:p w:rsidR="00922EEC" w:rsidRDefault="00E564A8">
            <w:pPr>
              <w:snapToGrid w:val="0"/>
              <w:rPr>
                <w:b/>
                <w:sz w:val="20"/>
                <w:szCs w:val="20"/>
                <w:lang w:val="en-GB" w:eastAsia="ar-SA"/>
              </w:rPr>
            </w:pPr>
            <w:r>
              <w:rPr>
                <w:b/>
                <w:sz w:val="20"/>
                <w:szCs w:val="20"/>
                <w:lang w:val="en-GB" w:eastAsia="ar-SA"/>
              </w:rPr>
              <w:t>1.2. Mode of study</w:t>
            </w:r>
          </w:p>
        </w:tc>
        <w:tc>
          <w:tcPr>
            <w:tcW w:w="5264" w:type="dxa"/>
            <w:tcBorders>
              <w:top w:val="single" w:sz="4" w:space="0" w:color="000000"/>
              <w:left w:val="single" w:sz="4" w:space="0" w:color="000000"/>
              <w:bottom w:val="single" w:sz="4" w:space="0" w:color="000000"/>
              <w:right w:val="single" w:sz="4" w:space="0" w:color="000000"/>
            </w:tcBorders>
          </w:tcPr>
          <w:p w:rsidR="00922EEC" w:rsidRDefault="00E564A8">
            <w:pPr>
              <w:snapToGrid w:val="0"/>
              <w:rPr>
                <w:sz w:val="20"/>
                <w:szCs w:val="20"/>
                <w:lang w:val="en-GB" w:eastAsia="ar-SA"/>
              </w:rPr>
            </w:pPr>
            <w:r>
              <w:rPr>
                <w:sz w:val="20"/>
                <w:szCs w:val="20"/>
                <w:lang w:val="en-GB" w:eastAsia="ar-SA"/>
              </w:rPr>
              <w:t>Full-time</w:t>
            </w:r>
          </w:p>
        </w:tc>
      </w:tr>
      <w:tr w:rsidR="00922EEC">
        <w:trPr>
          <w:trHeight w:val="230"/>
        </w:trPr>
        <w:tc>
          <w:tcPr>
            <w:tcW w:w="4511" w:type="dxa"/>
            <w:tcBorders>
              <w:top w:val="single" w:sz="4" w:space="0" w:color="000000"/>
              <w:left w:val="single" w:sz="4" w:space="0" w:color="000000"/>
              <w:bottom w:val="single" w:sz="4" w:space="0" w:color="000000"/>
              <w:right w:val="single" w:sz="4" w:space="0" w:color="000000"/>
            </w:tcBorders>
          </w:tcPr>
          <w:p w:rsidR="00922EEC" w:rsidRDefault="00E564A8">
            <w:pPr>
              <w:snapToGrid w:val="0"/>
              <w:rPr>
                <w:b/>
                <w:sz w:val="20"/>
                <w:szCs w:val="20"/>
                <w:lang w:val="en-GB" w:eastAsia="ar-SA"/>
              </w:rPr>
            </w:pPr>
            <w:r>
              <w:rPr>
                <w:b/>
                <w:sz w:val="20"/>
                <w:szCs w:val="20"/>
                <w:lang w:val="en-GB" w:eastAsia="ar-SA"/>
              </w:rPr>
              <w:t>1.3. Level of study</w:t>
            </w:r>
          </w:p>
        </w:tc>
        <w:tc>
          <w:tcPr>
            <w:tcW w:w="5264" w:type="dxa"/>
            <w:tcBorders>
              <w:top w:val="single" w:sz="4" w:space="0" w:color="000000"/>
              <w:left w:val="single" w:sz="4" w:space="0" w:color="000000"/>
              <w:bottom w:val="single" w:sz="4" w:space="0" w:color="000000"/>
              <w:right w:val="single" w:sz="4" w:space="0" w:color="000000"/>
            </w:tcBorders>
          </w:tcPr>
          <w:p w:rsidR="00922EEC" w:rsidRDefault="00E564A8">
            <w:pPr>
              <w:snapToGrid w:val="0"/>
              <w:rPr>
                <w:sz w:val="20"/>
                <w:szCs w:val="20"/>
                <w:lang w:val="en-GB" w:eastAsia="ar-SA"/>
              </w:rPr>
            </w:pPr>
            <w:r>
              <w:rPr>
                <w:sz w:val="20"/>
                <w:szCs w:val="20"/>
                <w:lang w:val="en-GB" w:eastAsia="ar-SA"/>
              </w:rPr>
              <w:t>Uniform Master’s studies</w:t>
            </w:r>
          </w:p>
        </w:tc>
      </w:tr>
      <w:tr w:rsidR="00922EEC">
        <w:trPr>
          <w:trHeight w:val="230"/>
        </w:trPr>
        <w:tc>
          <w:tcPr>
            <w:tcW w:w="4511" w:type="dxa"/>
            <w:tcBorders>
              <w:top w:val="single" w:sz="4" w:space="0" w:color="000000"/>
              <w:left w:val="single" w:sz="4" w:space="0" w:color="000000"/>
              <w:bottom w:val="single" w:sz="4" w:space="0" w:color="000000"/>
              <w:right w:val="single" w:sz="4" w:space="0" w:color="000000"/>
            </w:tcBorders>
          </w:tcPr>
          <w:p w:rsidR="00922EEC" w:rsidRDefault="00E564A8">
            <w:pPr>
              <w:snapToGrid w:val="0"/>
              <w:rPr>
                <w:b/>
                <w:sz w:val="20"/>
                <w:szCs w:val="20"/>
                <w:lang w:val="en-GB" w:eastAsia="ar-SA"/>
              </w:rPr>
            </w:pPr>
            <w:r>
              <w:rPr>
                <w:b/>
                <w:sz w:val="20"/>
                <w:szCs w:val="20"/>
                <w:lang w:val="en-GB" w:eastAsia="ar-SA"/>
              </w:rPr>
              <w:t>1.4. Profile of study*</w:t>
            </w:r>
          </w:p>
        </w:tc>
        <w:tc>
          <w:tcPr>
            <w:tcW w:w="5264" w:type="dxa"/>
            <w:tcBorders>
              <w:top w:val="single" w:sz="4" w:space="0" w:color="000000"/>
              <w:left w:val="single" w:sz="4" w:space="0" w:color="000000"/>
              <w:bottom w:val="single" w:sz="4" w:space="0" w:color="000000"/>
              <w:right w:val="single" w:sz="4" w:space="0" w:color="000000"/>
            </w:tcBorders>
          </w:tcPr>
          <w:p w:rsidR="00922EEC" w:rsidRDefault="00E564A8">
            <w:pPr>
              <w:snapToGrid w:val="0"/>
              <w:rPr>
                <w:sz w:val="20"/>
                <w:szCs w:val="20"/>
                <w:lang w:val="en-GB" w:eastAsia="ar-SA"/>
              </w:rPr>
            </w:pPr>
            <w:r>
              <w:rPr>
                <w:sz w:val="20"/>
                <w:szCs w:val="20"/>
                <w:lang w:val="en-GB" w:eastAsia="ar-SA"/>
              </w:rPr>
              <w:t>General academic</w:t>
            </w:r>
          </w:p>
        </w:tc>
      </w:tr>
      <w:tr w:rsidR="00922EEC">
        <w:trPr>
          <w:trHeight w:val="230"/>
        </w:trPr>
        <w:tc>
          <w:tcPr>
            <w:tcW w:w="4511" w:type="dxa"/>
            <w:tcBorders>
              <w:top w:val="single" w:sz="4" w:space="0" w:color="000000"/>
              <w:left w:val="single" w:sz="4" w:space="0" w:color="000000"/>
              <w:bottom w:val="single" w:sz="4" w:space="0" w:color="000000"/>
              <w:right w:val="single" w:sz="4" w:space="0" w:color="000000"/>
            </w:tcBorders>
          </w:tcPr>
          <w:p w:rsidR="00922EEC" w:rsidRDefault="00E564A8">
            <w:pPr>
              <w:snapToGrid w:val="0"/>
              <w:rPr>
                <w:b/>
                <w:sz w:val="20"/>
                <w:szCs w:val="20"/>
                <w:lang w:val="en-GB" w:eastAsia="ar-SA"/>
              </w:rPr>
            </w:pPr>
            <w:r>
              <w:rPr>
                <w:b/>
                <w:sz w:val="20"/>
                <w:szCs w:val="20"/>
                <w:lang w:val="en-GB" w:eastAsia="ar-SA"/>
              </w:rPr>
              <w:t>1.5. Person preparing the course description</w:t>
            </w:r>
          </w:p>
        </w:tc>
        <w:tc>
          <w:tcPr>
            <w:tcW w:w="5264" w:type="dxa"/>
            <w:tcBorders>
              <w:top w:val="single" w:sz="4" w:space="0" w:color="000000"/>
              <w:left w:val="single" w:sz="4" w:space="0" w:color="000000"/>
              <w:bottom w:val="single" w:sz="4" w:space="0" w:color="000000"/>
              <w:right w:val="single" w:sz="4" w:space="0" w:color="000000"/>
            </w:tcBorders>
          </w:tcPr>
          <w:p w:rsidR="00922EEC" w:rsidRPr="00E564A8" w:rsidRDefault="00E564A8">
            <w:pPr>
              <w:pStyle w:val="TableParagraph"/>
              <w:spacing w:line="210" w:lineRule="exact"/>
              <w:ind w:left="107"/>
              <w:rPr>
                <w:sz w:val="20"/>
                <w:lang w:val="en-US"/>
              </w:rPr>
            </w:pPr>
            <w:proofErr w:type="spellStart"/>
            <w:r w:rsidRPr="00E564A8">
              <w:rPr>
                <w:sz w:val="20"/>
                <w:lang w:val="en-US"/>
              </w:rPr>
              <w:t>Le</w:t>
            </w:r>
            <w:r>
              <w:rPr>
                <w:sz w:val="20"/>
                <w:lang w:val="en-US"/>
              </w:rPr>
              <w:t>k</w:t>
            </w:r>
            <w:proofErr w:type="spellEnd"/>
            <w:r>
              <w:rPr>
                <w:sz w:val="20"/>
                <w:lang w:val="en-US"/>
              </w:rPr>
              <w:t xml:space="preserve"> Oskar </w:t>
            </w:r>
            <w:proofErr w:type="spellStart"/>
            <w:r>
              <w:rPr>
                <w:sz w:val="20"/>
                <w:lang w:val="en-US"/>
              </w:rPr>
              <w:t>Solarski</w:t>
            </w:r>
            <w:proofErr w:type="spellEnd"/>
          </w:p>
        </w:tc>
      </w:tr>
      <w:tr w:rsidR="00922EEC">
        <w:trPr>
          <w:trHeight w:val="230"/>
        </w:trPr>
        <w:tc>
          <w:tcPr>
            <w:tcW w:w="4511" w:type="dxa"/>
            <w:tcBorders>
              <w:top w:val="single" w:sz="4" w:space="0" w:color="000000"/>
              <w:left w:val="single" w:sz="4" w:space="0" w:color="000000"/>
              <w:bottom w:val="single" w:sz="4" w:space="0" w:color="000000"/>
              <w:right w:val="single" w:sz="4" w:space="0" w:color="000000"/>
            </w:tcBorders>
          </w:tcPr>
          <w:p w:rsidR="00922EEC" w:rsidRDefault="00E564A8">
            <w:pPr>
              <w:snapToGrid w:val="0"/>
              <w:rPr>
                <w:b/>
                <w:sz w:val="20"/>
                <w:szCs w:val="20"/>
                <w:lang w:val="en-GB" w:eastAsia="ar-SA"/>
              </w:rPr>
            </w:pPr>
            <w:r>
              <w:rPr>
                <w:b/>
                <w:sz w:val="20"/>
                <w:szCs w:val="20"/>
                <w:lang w:val="en-GB" w:eastAsia="ar-SA"/>
              </w:rPr>
              <w:t>1.6. Contact</w:t>
            </w:r>
          </w:p>
        </w:tc>
        <w:tc>
          <w:tcPr>
            <w:tcW w:w="5264" w:type="dxa"/>
            <w:tcBorders>
              <w:top w:val="single" w:sz="4" w:space="0" w:color="000000"/>
              <w:left w:val="single" w:sz="4" w:space="0" w:color="000000"/>
              <w:bottom w:val="single" w:sz="4" w:space="0" w:color="000000"/>
              <w:right w:val="single" w:sz="4" w:space="0" w:color="000000"/>
            </w:tcBorders>
          </w:tcPr>
          <w:p w:rsidR="00922EEC" w:rsidRDefault="00922EEC">
            <w:pPr>
              <w:pStyle w:val="TableParagraph"/>
              <w:spacing w:line="210" w:lineRule="exact"/>
              <w:ind w:left="107"/>
              <w:rPr>
                <w:sz w:val="20"/>
              </w:rPr>
            </w:pPr>
          </w:p>
        </w:tc>
      </w:tr>
    </w:tbl>
    <w:p w:rsidR="00922EEC" w:rsidRDefault="00922EEC">
      <w:pPr>
        <w:pStyle w:val="Tekstpodstawowy"/>
        <w:spacing w:before="10"/>
        <w:rPr>
          <w:b/>
          <w:sz w:val="19"/>
        </w:rPr>
      </w:pPr>
    </w:p>
    <w:p w:rsidR="00922EEC" w:rsidRDefault="00E564A8">
      <w:pPr>
        <w:pStyle w:val="Akapitzlist"/>
        <w:numPr>
          <w:ilvl w:val="0"/>
          <w:numId w:val="3"/>
        </w:numPr>
        <w:rPr>
          <w:b/>
          <w:sz w:val="20"/>
          <w:lang w:val="en-US"/>
        </w:rPr>
      </w:pPr>
      <w:r>
        <w:rPr>
          <w:b/>
          <w:sz w:val="20"/>
          <w:lang w:val="en-US"/>
        </w:rPr>
        <w:t>GENERAL CHARACTERISTICS OF THE COURSE OF STUDY</w:t>
      </w:r>
    </w:p>
    <w:p w:rsidR="00922EEC" w:rsidRDefault="00922EEC">
      <w:pPr>
        <w:pStyle w:val="Tekstpodstawowy"/>
        <w:rPr>
          <w:b/>
          <w:lang w:val="en-US"/>
        </w:rPr>
      </w:pPr>
    </w:p>
    <w:tbl>
      <w:tblPr>
        <w:tblW w:w="9776" w:type="dxa"/>
        <w:tblInd w:w="186" w:type="dxa"/>
        <w:tblLayout w:type="fixed"/>
        <w:tblCellMar>
          <w:left w:w="5" w:type="dxa"/>
          <w:right w:w="5" w:type="dxa"/>
        </w:tblCellMar>
        <w:tblLook w:val="04A0" w:firstRow="1" w:lastRow="0" w:firstColumn="1" w:lastColumn="0" w:noHBand="0" w:noVBand="1"/>
      </w:tblPr>
      <w:tblGrid>
        <w:gridCol w:w="5107"/>
        <w:gridCol w:w="4669"/>
      </w:tblGrid>
      <w:tr w:rsidR="00922EEC">
        <w:trPr>
          <w:trHeight w:val="230"/>
        </w:trPr>
        <w:tc>
          <w:tcPr>
            <w:tcW w:w="5106" w:type="dxa"/>
            <w:tcBorders>
              <w:top w:val="single" w:sz="4" w:space="0" w:color="000000"/>
              <w:left w:val="single" w:sz="4" w:space="0" w:color="000000"/>
              <w:bottom w:val="single" w:sz="4" w:space="0" w:color="000000"/>
              <w:right w:val="single" w:sz="4" w:space="0" w:color="000000"/>
            </w:tcBorders>
          </w:tcPr>
          <w:p w:rsidR="00922EEC" w:rsidRDefault="00E564A8">
            <w:pPr>
              <w:snapToGrid w:val="0"/>
              <w:rPr>
                <w:b/>
                <w:sz w:val="20"/>
                <w:szCs w:val="20"/>
                <w:lang w:val="en-GB" w:eastAsia="ar-SA"/>
              </w:rPr>
            </w:pPr>
            <w:r>
              <w:rPr>
                <w:b/>
                <w:sz w:val="20"/>
                <w:szCs w:val="20"/>
                <w:lang w:val="en-GB" w:eastAsia="ar-SA"/>
              </w:rPr>
              <w:t>2.1. Language of instruction</w:t>
            </w:r>
          </w:p>
        </w:tc>
        <w:tc>
          <w:tcPr>
            <w:tcW w:w="4669" w:type="dxa"/>
            <w:tcBorders>
              <w:top w:val="single" w:sz="4" w:space="0" w:color="000000"/>
              <w:left w:val="single" w:sz="4" w:space="0" w:color="000000"/>
              <w:bottom w:val="single" w:sz="4" w:space="0" w:color="000000"/>
              <w:right w:val="single" w:sz="4" w:space="0" w:color="000000"/>
            </w:tcBorders>
          </w:tcPr>
          <w:p w:rsidR="00922EEC" w:rsidRDefault="00E564A8">
            <w:pPr>
              <w:pStyle w:val="TableParagraph"/>
              <w:spacing w:line="210" w:lineRule="exact"/>
              <w:ind w:left="107"/>
              <w:rPr>
                <w:sz w:val="20"/>
              </w:rPr>
            </w:pPr>
            <w:r>
              <w:rPr>
                <w:sz w:val="20"/>
              </w:rPr>
              <w:t>English</w:t>
            </w:r>
          </w:p>
        </w:tc>
      </w:tr>
      <w:tr w:rsidR="00922EEC">
        <w:trPr>
          <w:trHeight w:val="230"/>
        </w:trPr>
        <w:tc>
          <w:tcPr>
            <w:tcW w:w="5106" w:type="dxa"/>
            <w:tcBorders>
              <w:top w:val="single" w:sz="4" w:space="0" w:color="000000"/>
              <w:left w:val="single" w:sz="4" w:space="0" w:color="000000"/>
              <w:bottom w:val="single" w:sz="4" w:space="0" w:color="000000"/>
              <w:right w:val="single" w:sz="4" w:space="0" w:color="000000"/>
            </w:tcBorders>
          </w:tcPr>
          <w:p w:rsidR="00922EEC" w:rsidRDefault="00E564A8">
            <w:pPr>
              <w:snapToGrid w:val="0"/>
              <w:rPr>
                <w:b/>
                <w:sz w:val="20"/>
                <w:szCs w:val="20"/>
                <w:lang w:val="en-GB" w:eastAsia="ar-SA"/>
              </w:rPr>
            </w:pPr>
            <w:r>
              <w:rPr>
                <w:b/>
                <w:sz w:val="20"/>
                <w:szCs w:val="20"/>
                <w:lang w:val="en-GB" w:eastAsia="ar-SA"/>
              </w:rPr>
              <w:t>2.2. Prerequisites*</w:t>
            </w:r>
          </w:p>
        </w:tc>
        <w:tc>
          <w:tcPr>
            <w:tcW w:w="4669" w:type="dxa"/>
            <w:tcBorders>
              <w:top w:val="single" w:sz="4" w:space="0" w:color="000000"/>
              <w:left w:val="single" w:sz="4" w:space="0" w:color="000000"/>
              <w:bottom w:val="single" w:sz="4" w:space="0" w:color="000000"/>
              <w:right w:val="single" w:sz="4" w:space="0" w:color="000000"/>
            </w:tcBorders>
          </w:tcPr>
          <w:p w:rsidR="00922EEC" w:rsidRDefault="00E564A8">
            <w:pPr>
              <w:pStyle w:val="TableParagraph"/>
              <w:spacing w:line="210" w:lineRule="exact"/>
              <w:ind w:left="107"/>
              <w:rPr>
                <w:sz w:val="20"/>
              </w:rPr>
            </w:pPr>
            <w:proofErr w:type="spellStart"/>
            <w:r>
              <w:rPr>
                <w:sz w:val="20"/>
              </w:rPr>
              <w:t>lack</w:t>
            </w:r>
            <w:proofErr w:type="spellEnd"/>
          </w:p>
        </w:tc>
      </w:tr>
    </w:tbl>
    <w:p w:rsidR="00922EEC" w:rsidRDefault="00922EEC">
      <w:pPr>
        <w:pStyle w:val="Tekstpodstawowy"/>
        <w:spacing w:before="7"/>
        <w:rPr>
          <w:b/>
          <w:sz w:val="19"/>
        </w:rPr>
      </w:pPr>
    </w:p>
    <w:p w:rsidR="00922EEC" w:rsidRDefault="00E564A8">
      <w:pPr>
        <w:pStyle w:val="Akapitzlist"/>
        <w:numPr>
          <w:ilvl w:val="0"/>
          <w:numId w:val="3"/>
        </w:numPr>
        <w:rPr>
          <w:b/>
          <w:sz w:val="20"/>
          <w:lang w:val="en-US"/>
        </w:rPr>
      </w:pPr>
      <w:r>
        <w:rPr>
          <w:b/>
          <w:sz w:val="20"/>
          <w:lang w:val="en-US"/>
        </w:rPr>
        <w:t>DETAILED CHARACTERISTICS OF THE COURSE OF STUDY</w:t>
      </w:r>
    </w:p>
    <w:tbl>
      <w:tblPr>
        <w:tblW w:w="9772" w:type="dxa"/>
        <w:tblInd w:w="186" w:type="dxa"/>
        <w:tblLayout w:type="fixed"/>
        <w:tblCellMar>
          <w:left w:w="5" w:type="dxa"/>
          <w:right w:w="0" w:type="dxa"/>
        </w:tblCellMar>
        <w:tblLook w:val="04A0" w:firstRow="1" w:lastRow="0" w:firstColumn="1" w:lastColumn="0" w:noHBand="0" w:noVBand="1"/>
      </w:tblPr>
      <w:tblGrid>
        <w:gridCol w:w="472"/>
        <w:gridCol w:w="1046"/>
        <w:gridCol w:w="1890"/>
        <w:gridCol w:w="6364"/>
      </w:tblGrid>
      <w:tr w:rsidR="00922EEC">
        <w:trPr>
          <w:trHeight w:val="230"/>
        </w:trPr>
        <w:tc>
          <w:tcPr>
            <w:tcW w:w="472" w:type="dxa"/>
            <w:tcBorders>
              <w:top w:val="single" w:sz="4" w:space="0" w:color="000000"/>
              <w:left w:val="single" w:sz="4" w:space="0" w:color="000000"/>
              <w:bottom w:val="single" w:sz="4" w:space="0" w:color="000000"/>
            </w:tcBorders>
          </w:tcPr>
          <w:p w:rsidR="00922EEC" w:rsidRDefault="00E564A8">
            <w:pPr>
              <w:rPr>
                <w:b/>
                <w:sz w:val="20"/>
                <w:szCs w:val="20"/>
                <w:lang w:val="en-GB" w:eastAsia="ar-SA"/>
              </w:rPr>
            </w:pPr>
            <w:r>
              <w:rPr>
                <w:b/>
                <w:sz w:val="20"/>
                <w:szCs w:val="20"/>
                <w:lang w:val="en-GB" w:eastAsia="ar-SA"/>
              </w:rPr>
              <w:t xml:space="preserve">3.1. </w:t>
            </w:r>
          </w:p>
        </w:tc>
        <w:tc>
          <w:tcPr>
            <w:tcW w:w="2936" w:type="dxa"/>
            <w:gridSpan w:val="2"/>
            <w:tcBorders>
              <w:top w:val="single" w:sz="4" w:space="0" w:color="000000"/>
              <w:bottom w:val="single" w:sz="4" w:space="0" w:color="000000"/>
              <w:right w:val="single" w:sz="4" w:space="0" w:color="000000"/>
            </w:tcBorders>
          </w:tcPr>
          <w:p w:rsidR="00922EEC" w:rsidRDefault="00E564A8">
            <w:pPr>
              <w:rPr>
                <w:b/>
                <w:sz w:val="20"/>
                <w:szCs w:val="20"/>
                <w:lang w:val="en-GB" w:eastAsia="ar-SA"/>
              </w:rPr>
            </w:pPr>
            <w:r>
              <w:rPr>
                <w:b/>
                <w:sz w:val="20"/>
                <w:szCs w:val="20"/>
                <w:lang w:val="en-GB" w:eastAsia="ar-SA"/>
              </w:rPr>
              <w:t>Form of classes</w:t>
            </w:r>
          </w:p>
        </w:tc>
        <w:tc>
          <w:tcPr>
            <w:tcW w:w="6363" w:type="dxa"/>
            <w:tcBorders>
              <w:top w:val="single" w:sz="4" w:space="0" w:color="000000"/>
              <w:left w:val="single" w:sz="4" w:space="0" w:color="000000"/>
              <w:bottom w:val="single" w:sz="4" w:space="0" w:color="000000"/>
              <w:right w:val="single" w:sz="4" w:space="0" w:color="000000"/>
            </w:tcBorders>
          </w:tcPr>
          <w:p w:rsidR="00922EEC" w:rsidRDefault="00E564A8">
            <w:pPr>
              <w:pStyle w:val="TableParagraph"/>
              <w:spacing w:line="210" w:lineRule="exact"/>
              <w:ind w:left="110"/>
              <w:rPr>
                <w:sz w:val="20"/>
              </w:rPr>
            </w:pPr>
            <w:proofErr w:type="spellStart"/>
            <w:r>
              <w:rPr>
                <w:sz w:val="20"/>
              </w:rPr>
              <w:t>classes</w:t>
            </w:r>
            <w:proofErr w:type="spellEnd"/>
            <w:r>
              <w:rPr>
                <w:sz w:val="20"/>
              </w:rPr>
              <w:t xml:space="preserve"> -15</w:t>
            </w:r>
          </w:p>
        </w:tc>
      </w:tr>
      <w:tr w:rsidR="00922EEC" w:rsidRPr="00E564A8">
        <w:trPr>
          <w:trHeight w:val="230"/>
        </w:trPr>
        <w:tc>
          <w:tcPr>
            <w:tcW w:w="472" w:type="dxa"/>
            <w:tcBorders>
              <w:top w:val="single" w:sz="4" w:space="0" w:color="000000"/>
              <w:left w:val="single" w:sz="4" w:space="0" w:color="000000"/>
              <w:bottom w:val="single" w:sz="4" w:space="0" w:color="000000"/>
            </w:tcBorders>
          </w:tcPr>
          <w:p w:rsidR="00922EEC" w:rsidRDefault="00E564A8">
            <w:pPr>
              <w:rPr>
                <w:b/>
                <w:sz w:val="20"/>
                <w:szCs w:val="20"/>
                <w:lang w:val="en-GB" w:eastAsia="ar-SA"/>
              </w:rPr>
            </w:pPr>
            <w:r>
              <w:rPr>
                <w:b/>
                <w:sz w:val="20"/>
                <w:szCs w:val="20"/>
                <w:lang w:val="en-GB" w:eastAsia="ar-SA"/>
              </w:rPr>
              <w:t>3.2.</w:t>
            </w:r>
          </w:p>
        </w:tc>
        <w:tc>
          <w:tcPr>
            <w:tcW w:w="2936" w:type="dxa"/>
            <w:gridSpan w:val="2"/>
            <w:tcBorders>
              <w:top w:val="single" w:sz="4" w:space="0" w:color="000000"/>
              <w:bottom w:val="single" w:sz="4" w:space="0" w:color="000000"/>
              <w:right w:val="single" w:sz="4" w:space="0" w:color="000000"/>
            </w:tcBorders>
          </w:tcPr>
          <w:p w:rsidR="00922EEC" w:rsidRDefault="00E564A8">
            <w:pPr>
              <w:rPr>
                <w:b/>
                <w:sz w:val="20"/>
                <w:szCs w:val="20"/>
                <w:lang w:val="en-GB" w:eastAsia="ar-SA"/>
              </w:rPr>
            </w:pPr>
            <w:r>
              <w:rPr>
                <w:b/>
                <w:sz w:val="20"/>
                <w:szCs w:val="20"/>
                <w:lang w:val="en-GB" w:eastAsia="ar-SA"/>
              </w:rPr>
              <w:t>Place of classes</w:t>
            </w:r>
          </w:p>
        </w:tc>
        <w:tc>
          <w:tcPr>
            <w:tcW w:w="6363" w:type="dxa"/>
            <w:tcBorders>
              <w:top w:val="single" w:sz="4" w:space="0" w:color="000000"/>
              <w:left w:val="single" w:sz="4" w:space="0" w:color="000000"/>
              <w:bottom w:val="single" w:sz="4" w:space="0" w:color="000000"/>
              <w:right w:val="single" w:sz="4" w:space="0" w:color="000000"/>
            </w:tcBorders>
          </w:tcPr>
          <w:p w:rsidR="00922EEC" w:rsidRDefault="00E564A8">
            <w:pPr>
              <w:pStyle w:val="TableParagraph"/>
              <w:spacing w:line="210" w:lineRule="exact"/>
              <w:ind w:left="110"/>
              <w:rPr>
                <w:sz w:val="20"/>
                <w:lang w:val="en-US"/>
              </w:rPr>
            </w:pPr>
            <w:r>
              <w:rPr>
                <w:sz w:val="20"/>
                <w:lang w:val="en-US"/>
              </w:rPr>
              <w:t>Courses in the teaching rooms of UJK, CM</w:t>
            </w:r>
          </w:p>
        </w:tc>
      </w:tr>
      <w:tr w:rsidR="00922EEC">
        <w:trPr>
          <w:trHeight w:val="230"/>
        </w:trPr>
        <w:tc>
          <w:tcPr>
            <w:tcW w:w="472" w:type="dxa"/>
            <w:tcBorders>
              <w:top w:val="single" w:sz="4" w:space="0" w:color="000000"/>
              <w:left w:val="single" w:sz="4" w:space="0" w:color="000000"/>
              <w:bottom w:val="single" w:sz="4" w:space="0" w:color="000000"/>
            </w:tcBorders>
          </w:tcPr>
          <w:p w:rsidR="00922EEC" w:rsidRDefault="00E564A8">
            <w:pPr>
              <w:rPr>
                <w:b/>
                <w:sz w:val="20"/>
                <w:szCs w:val="20"/>
                <w:lang w:val="en-GB" w:eastAsia="ar-SA"/>
              </w:rPr>
            </w:pPr>
            <w:r>
              <w:rPr>
                <w:b/>
                <w:sz w:val="20"/>
                <w:szCs w:val="20"/>
                <w:lang w:val="en-GB" w:eastAsia="ar-SA"/>
              </w:rPr>
              <w:t>3.3</w:t>
            </w:r>
          </w:p>
        </w:tc>
        <w:tc>
          <w:tcPr>
            <w:tcW w:w="2936" w:type="dxa"/>
            <w:gridSpan w:val="2"/>
            <w:tcBorders>
              <w:top w:val="single" w:sz="4" w:space="0" w:color="000000"/>
              <w:bottom w:val="single" w:sz="4" w:space="0" w:color="000000"/>
              <w:right w:val="single" w:sz="4" w:space="0" w:color="000000"/>
            </w:tcBorders>
          </w:tcPr>
          <w:p w:rsidR="00922EEC" w:rsidRDefault="00E564A8">
            <w:pPr>
              <w:rPr>
                <w:b/>
                <w:sz w:val="20"/>
                <w:szCs w:val="20"/>
                <w:lang w:val="en-GB" w:eastAsia="ar-SA"/>
              </w:rPr>
            </w:pPr>
            <w:r>
              <w:rPr>
                <w:b/>
                <w:sz w:val="20"/>
                <w:szCs w:val="20"/>
                <w:lang w:val="en-GB" w:eastAsia="ar-SA"/>
              </w:rPr>
              <w:t>Form of assessment</w:t>
            </w:r>
          </w:p>
        </w:tc>
        <w:tc>
          <w:tcPr>
            <w:tcW w:w="6363" w:type="dxa"/>
            <w:tcBorders>
              <w:top w:val="single" w:sz="4" w:space="0" w:color="000000"/>
              <w:left w:val="single" w:sz="4" w:space="0" w:color="000000"/>
              <w:bottom w:val="single" w:sz="4" w:space="0" w:color="000000"/>
              <w:right w:val="single" w:sz="4" w:space="0" w:color="000000"/>
            </w:tcBorders>
          </w:tcPr>
          <w:p w:rsidR="00922EEC" w:rsidRDefault="00E564A8">
            <w:pPr>
              <w:pStyle w:val="TableParagraph"/>
              <w:spacing w:line="210" w:lineRule="exact"/>
              <w:ind w:left="110"/>
              <w:rPr>
                <w:sz w:val="20"/>
              </w:rPr>
            </w:pPr>
            <w:proofErr w:type="spellStart"/>
            <w:r>
              <w:rPr>
                <w:sz w:val="20"/>
              </w:rPr>
              <w:t>Credit</w:t>
            </w:r>
            <w:proofErr w:type="spellEnd"/>
            <w:r>
              <w:rPr>
                <w:sz w:val="20"/>
              </w:rPr>
              <w:t xml:space="preserve"> with </w:t>
            </w:r>
            <w:proofErr w:type="spellStart"/>
            <w:r>
              <w:rPr>
                <w:sz w:val="20"/>
              </w:rPr>
              <w:t>grade</w:t>
            </w:r>
            <w:proofErr w:type="spellEnd"/>
          </w:p>
        </w:tc>
      </w:tr>
      <w:tr w:rsidR="00922EEC">
        <w:trPr>
          <w:trHeight w:val="230"/>
        </w:trPr>
        <w:tc>
          <w:tcPr>
            <w:tcW w:w="472" w:type="dxa"/>
            <w:tcBorders>
              <w:top w:val="single" w:sz="4" w:space="0" w:color="000000"/>
              <w:left w:val="single" w:sz="4" w:space="0" w:color="000000"/>
              <w:bottom w:val="single" w:sz="4" w:space="0" w:color="000000"/>
            </w:tcBorders>
          </w:tcPr>
          <w:p w:rsidR="00922EEC" w:rsidRDefault="00E564A8">
            <w:pPr>
              <w:rPr>
                <w:b/>
                <w:sz w:val="20"/>
                <w:szCs w:val="20"/>
                <w:lang w:val="en-GB" w:eastAsia="ar-SA"/>
              </w:rPr>
            </w:pPr>
            <w:r>
              <w:rPr>
                <w:b/>
                <w:sz w:val="20"/>
                <w:szCs w:val="20"/>
                <w:lang w:val="en-GB" w:eastAsia="ar-SA"/>
              </w:rPr>
              <w:t>3.4</w:t>
            </w:r>
          </w:p>
        </w:tc>
        <w:tc>
          <w:tcPr>
            <w:tcW w:w="2936" w:type="dxa"/>
            <w:gridSpan w:val="2"/>
            <w:tcBorders>
              <w:top w:val="single" w:sz="4" w:space="0" w:color="000000"/>
              <w:bottom w:val="single" w:sz="4" w:space="0" w:color="000000"/>
              <w:right w:val="single" w:sz="4" w:space="0" w:color="000000"/>
            </w:tcBorders>
          </w:tcPr>
          <w:p w:rsidR="00922EEC" w:rsidRDefault="00E564A8">
            <w:pPr>
              <w:rPr>
                <w:b/>
                <w:sz w:val="20"/>
                <w:szCs w:val="20"/>
                <w:lang w:val="en-GB" w:eastAsia="ar-SA"/>
              </w:rPr>
            </w:pPr>
            <w:r>
              <w:rPr>
                <w:b/>
                <w:sz w:val="20"/>
                <w:szCs w:val="20"/>
                <w:lang w:val="en-GB" w:eastAsia="ar-SA"/>
              </w:rPr>
              <w:t>Teaching methods</w:t>
            </w:r>
          </w:p>
        </w:tc>
        <w:tc>
          <w:tcPr>
            <w:tcW w:w="6363" w:type="dxa"/>
            <w:tcBorders>
              <w:top w:val="single" w:sz="4" w:space="0" w:color="000000"/>
              <w:left w:val="single" w:sz="4" w:space="0" w:color="000000"/>
              <w:bottom w:val="single" w:sz="4" w:space="0" w:color="000000"/>
              <w:right w:val="single" w:sz="4" w:space="0" w:color="000000"/>
            </w:tcBorders>
          </w:tcPr>
          <w:p w:rsidR="00922EEC" w:rsidRDefault="00E564A8">
            <w:pPr>
              <w:pStyle w:val="TableParagraph"/>
              <w:spacing w:line="210" w:lineRule="exact"/>
              <w:ind w:left="110"/>
              <w:rPr>
                <w:sz w:val="20"/>
                <w:szCs w:val="20"/>
                <w:lang w:eastAsia="pl-PL"/>
              </w:rPr>
            </w:pPr>
            <w:proofErr w:type="spellStart"/>
            <w:r>
              <w:rPr>
                <w:sz w:val="20"/>
                <w:szCs w:val="20"/>
                <w:lang w:eastAsia="pl-PL"/>
              </w:rPr>
              <w:t>Conversational</w:t>
            </w:r>
            <w:proofErr w:type="spellEnd"/>
            <w:r>
              <w:rPr>
                <w:sz w:val="20"/>
                <w:szCs w:val="20"/>
                <w:lang w:eastAsia="pl-PL"/>
              </w:rPr>
              <w:t xml:space="preserve"> </w:t>
            </w:r>
            <w:proofErr w:type="spellStart"/>
            <w:r>
              <w:rPr>
                <w:sz w:val="20"/>
                <w:szCs w:val="20"/>
                <w:lang w:eastAsia="pl-PL"/>
              </w:rPr>
              <w:t>lecture</w:t>
            </w:r>
            <w:proofErr w:type="spellEnd"/>
          </w:p>
        </w:tc>
      </w:tr>
      <w:tr w:rsidR="00922EEC">
        <w:trPr>
          <w:trHeight w:val="378"/>
        </w:trPr>
        <w:tc>
          <w:tcPr>
            <w:tcW w:w="472" w:type="dxa"/>
            <w:vMerge w:val="restart"/>
            <w:tcBorders>
              <w:top w:val="single" w:sz="4" w:space="0" w:color="000000"/>
              <w:left w:val="single" w:sz="4" w:space="0" w:color="000000"/>
              <w:bottom w:val="single" w:sz="4" w:space="0" w:color="000000"/>
            </w:tcBorders>
          </w:tcPr>
          <w:p w:rsidR="00922EEC" w:rsidRDefault="00E564A8">
            <w:pPr>
              <w:pStyle w:val="TableParagraph"/>
              <w:spacing w:line="228" w:lineRule="exact"/>
              <w:ind w:left="110"/>
              <w:rPr>
                <w:b/>
                <w:sz w:val="20"/>
              </w:rPr>
            </w:pPr>
            <w:r>
              <w:rPr>
                <w:b/>
                <w:sz w:val="20"/>
              </w:rPr>
              <w:t>3.5.</w:t>
            </w:r>
          </w:p>
        </w:tc>
        <w:tc>
          <w:tcPr>
            <w:tcW w:w="1046" w:type="dxa"/>
            <w:vMerge w:val="restart"/>
            <w:tcBorders>
              <w:top w:val="single" w:sz="4" w:space="0" w:color="000000"/>
              <w:bottom w:val="single" w:sz="4" w:space="0" w:color="000000"/>
              <w:right w:val="single" w:sz="4" w:space="0" w:color="000000"/>
            </w:tcBorders>
          </w:tcPr>
          <w:p w:rsidR="00922EEC" w:rsidRDefault="00E564A8">
            <w:pPr>
              <w:pStyle w:val="TableParagraph"/>
              <w:ind w:left="67" w:right="189"/>
              <w:rPr>
                <w:b/>
                <w:sz w:val="20"/>
              </w:rPr>
            </w:pPr>
            <w:proofErr w:type="spellStart"/>
            <w:r>
              <w:rPr>
                <w:b/>
                <w:sz w:val="20"/>
              </w:rPr>
              <w:t>Bibliography</w:t>
            </w:r>
            <w:proofErr w:type="spellEnd"/>
            <w:r>
              <w:rPr>
                <w:b/>
                <w:sz w:val="20"/>
              </w:rPr>
              <w:t xml:space="preserve"> </w:t>
            </w:r>
          </w:p>
        </w:tc>
        <w:tc>
          <w:tcPr>
            <w:tcW w:w="1890" w:type="dxa"/>
            <w:tcBorders>
              <w:top w:val="single" w:sz="4" w:space="0" w:color="000000"/>
              <w:left w:val="single" w:sz="4" w:space="0" w:color="000000"/>
              <w:bottom w:val="single" w:sz="4" w:space="0" w:color="000000"/>
              <w:right w:val="single" w:sz="4" w:space="0" w:color="000000"/>
            </w:tcBorders>
          </w:tcPr>
          <w:p w:rsidR="00922EEC" w:rsidRDefault="00E564A8">
            <w:pPr>
              <w:snapToGrid w:val="0"/>
              <w:ind w:left="-108" w:right="-108"/>
              <w:rPr>
                <w:b/>
                <w:sz w:val="20"/>
                <w:szCs w:val="20"/>
                <w:lang w:val="en-GB" w:eastAsia="ar-SA"/>
              </w:rPr>
            </w:pPr>
            <w:r>
              <w:rPr>
                <w:b/>
                <w:sz w:val="20"/>
                <w:szCs w:val="20"/>
                <w:lang w:val="en-GB" w:eastAsia="ar-SA"/>
              </w:rPr>
              <w:t xml:space="preserve">   Required reading</w:t>
            </w:r>
          </w:p>
        </w:tc>
        <w:tc>
          <w:tcPr>
            <w:tcW w:w="6363" w:type="dxa"/>
            <w:tcBorders>
              <w:top w:val="single" w:sz="4" w:space="0" w:color="000000"/>
              <w:left w:val="single" w:sz="4" w:space="0" w:color="000000"/>
              <w:bottom w:val="single" w:sz="4" w:space="0" w:color="000000"/>
              <w:right w:val="single" w:sz="4" w:space="0" w:color="000000"/>
            </w:tcBorders>
          </w:tcPr>
          <w:p w:rsidR="00922EEC" w:rsidRDefault="00E564A8">
            <w:pPr>
              <w:pStyle w:val="TableParagraph"/>
              <w:spacing w:line="212" w:lineRule="exact"/>
              <w:ind w:left="110"/>
              <w:rPr>
                <w:b/>
                <w:sz w:val="20"/>
              </w:rPr>
            </w:pPr>
            <w:r w:rsidRPr="00E564A8">
              <w:rPr>
                <w:b/>
                <w:sz w:val="20"/>
                <w:lang w:val="en-US"/>
              </w:rPr>
              <w:t xml:space="preserve">McMaster Textbook of Internal Medicine. </w:t>
            </w:r>
            <w:r>
              <w:rPr>
                <w:b/>
                <w:sz w:val="20"/>
              </w:rPr>
              <w:t>Kraków: Medycyna Praktyczna 2021</w:t>
            </w:r>
          </w:p>
        </w:tc>
      </w:tr>
      <w:tr w:rsidR="00922EEC" w:rsidRPr="00E564A8">
        <w:trPr>
          <w:trHeight w:val="517"/>
        </w:trPr>
        <w:tc>
          <w:tcPr>
            <w:tcW w:w="472" w:type="dxa"/>
            <w:vMerge/>
            <w:tcBorders>
              <w:top w:val="single" w:sz="4" w:space="0" w:color="000000"/>
              <w:left w:val="single" w:sz="4" w:space="0" w:color="000000"/>
              <w:bottom w:val="single" w:sz="4" w:space="0" w:color="000000"/>
            </w:tcBorders>
          </w:tcPr>
          <w:p w:rsidR="00922EEC" w:rsidRDefault="00922EEC"/>
        </w:tc>
        <w:tc>
          <w:tcPr>
            <w:tcW w:w="1046" w:type="dxa"/>
            <w:vMerge/>
            <w:tcBorders>
              <w:top w:val="single" w:sz="4" w:space="0" w:color="000000"/>
              <w:bottom w:val="single" w:sz="4" w:space="0" w:color="000000"/>
              <w:right w:val="single" w:sz="4" w:space="0" w:color="000000"/>
            </w:tcBorders>
          </w:tcPr>
          <w:p w:rsidR="00922EEC" w:rsidRDefault="00922EEC"/>
        </w:tc>
        <w:tc>
          <w:tcPr>
            <w:tcW w:w="1890" w:type="dxa"/>
            <w:tcBorders>
              <w:top w:val="single" w:sz="4" w:space="0" w:color="000000"/>
              <w:left w:val="single" w:sz="4" w:space="0" w:color="000000"/>
              <w:bottom w:val="single" w:sz="4" w:space="0" w:color="000000"/>
              <w:right w:val="single" w:sz="4" w:space="0" w:color="000000"/>
            </w:tcBorders>
          </w:tcPr>
          <w:p w:rsidR="00922EEC" w:rsidRDefault="00E564A8">
            <w:pPr>
              <w:snapToGrid w:val="0"/>
              <w:ind w:left="-108" w:right="-108"/>
              <w:rPr>
                <w:b/>
                <w:sz w:val="20"/>
                <w:szCs w:val="20"/>
                <w:lang w:val="en-GB" w:eastAsia="ar-SA"/>
              </w:rPr>
            </w:pPr>
            <w:r>
              <w:rPr>
                <w:b/>
                <w:sz w:val="20"/>
                <w:szCs w:val="20"/>
                <w:lang w:val="en-GB" w:eastAsia="ar-SA"/>
              </w:rPr>
              <w:t xml:space="preserve">   Further reading</w:t>
            </w:r>
          </w:p>
        </w:tc>
        <w:tc>
          <w:tcPr>
            <w:tcW w:w="6363" w:type="dxa"/>
            <w:tcBorders>
              <w:top w:val="single" w:sz="4" w:space="0" w:color="000000"/>
              <w:left w:val="single" w:sz="4" w:space="0" w:color="000000"/>
              <w:bottom w:val="single" w:sz="4" w:space="0" w:color="000000"/>
              <w:right w:val="single" w:sz="4" w:space="0" w:color="000000"/>
            </w:tcBorders>
          </w:tcPr>
          <w:p w:rsidR="00922EEC" w:rsidRPr="00E564A8" w:rsidRDefault="00E564A8">
            <w:pPr>
              <w:pStyle w:val="TableParagraph"/>
              <w:ind w:left="110"/>
              <w:rPr>
                <w:sz w:val="20"/>
                <w:lang w:val="en-US"/>
              </w:rPr>
            </w:pPr>
            <w:r w:rsidRPr="00E564A8">
              <w:rPr>
                <w:sz w:val="20"/>
                <w:lang w:val="en-US"/>
              </w:rPr>
              <w:t>GINA Main report 2021</w:t>
            </w:r>
          </w:p>
          <w:p w:rsidR="00922EEC" w:rsidRPr="00E564A8" w:rsidRDefault="00E564A8">
            <w:pPr>
              <w:pStyle w:val="TableParagraph"/>
              <w:ind w:left="110"/>
              <w:rPr>
                <w:sz w:val="20"/>
                <w:lang w:val="en-US"/>
              </w:rPr>
            </w:pPr>
            <w:r w:rsidRPr="00E564A8">
              <w:rPr>
                <w:sz w:val="20"/>
                <w:lang w:val="en-US"/>
              </w:rPr>
              <w:t>GOLD Main report 2021</w:t>
            </w:r>
          </w:p>
        </w:tc>
      </w:tr>
    </w:tbl>
    <w:p w:rsidR="00922EEC" w:rsidRPr="00E564A8" w:rsidRDefault="00922EEC">
      <w:pPr>
        <w:pStyle w:val="Tekstpodstawowy"/>
        <w:rPr>
          <w:b/>
          <w:sz w:val="22"/>
          <w:lang w:val="en-US"/>
        </w:rPr>
      </w:pPr>
    </w:p>
    <w:p w:rsidR="00922EEC" w:rsidRPr="00E564A8" w:rsidRDefault="00E564A8">
      <w:pPr>
        <w:pStyle w:val="Akapitzlist"/>
        <w:widowControl/>
        <w:numPr>
          <w:ilvl w:val="0"/>
          <w:numId w:val="3"/>
        </w:numPr>
        <w:spacing w:after="160" w:line="259" w:lineRule="auto"/>
        <w:rPr>
          <w:lang w:val="en-US"/>
        </w:rPr>
      </w:pPr>
      <w:r>
        <w:rPr>
          <w:b/>
          <w:caps/>
          <w:sz w:val="20"/>
          <w:szCs w:val="20"/>
          <w:lang w:val="en-GB" w:eastAsia="ar-SA"/>
        </w:rPr>
        <w:t>Objectives, syllabus CONTENT and intended LEARNING outcomes</w:t>
      </w:r>
      <w:r>
        <w:rPr>
          <w:b/>
          <w:sz w:val="20"/>
          <w:szCs w:val="20"/>
          <w:lang w:val="en-GB" w:eastAsia="ar-SA"/>
        </w:rPr>
        <w:t xml:space="preserve"> </w:t>
      </w:r>
    </w:p>
    <w:p w:rsidR="00922EEC" w:rsidRDefault="00E564A8">
      <w:pPr>
        <w:pStyle w:val="Tekstpodstawowy"/>
        <w:spacing w:before="7"/>
        <w:rPr>
          <w:b/>
          <w:sz w:val="16"/>
          <w:lang w:val="en-US"/>
        </w:rPr>
        <w:sectPr w:rsidR="00922EEC">
          <w:pgSz w:w="11906" w:h="16838"/>
          <w:pgMar w:top="1320" w:right="580" w:bottom="280" w:left="1240" w:header="0" w:footer="0" w:gutter="0"/>
          <w:cols w:space="720"/>
          <w:formProt w:val="0"/>
          <w:docGrid w:linePitch="312"/>
        </w:sectPr>
      </w:pPr>
      <w:r>
        <w:rPr>
          <w:b/>
          <w:noProof/>
          <w:sz w:val="16"/>
          <w:lang w:val="en-US"/>
        </w:rPr>
        <mc:AlternateContent>
          <mc:Choice Requires="wps">
            <w:drawing>
              <wp:anchor distT="0" distB="28575" distL="0" distR="20955" simplePos="0" relativeHeight="13" behindDoc="1" locked="0" layoutInCell="0" allowOverlap="1">
                <wp:simplePos x="0" y="0"/>
                <wp:positionH relativeFrom="page">
                  <wp:posOffset>904875</wp:posOffset>
                </wp:positionH>
                <wp:positionV relativeFrom="paragraph">
                  <wp:posOffset>147955</wp:posOffset>
                </wp:positionV>
                <wp:extent cx="6209665" cy="678180"/>
                <wp:effectExtent l="0" t="0" r="0" b="0"/>
                <wp:wrapTopAndBottom/>
                <wp:docPr id="1" name="Text Box 78"/>
                <wp:cNvGraphicFramePr/>
                <a:graphic xmlns:a="http://schemas.openxmlformats.org/drawingml/2006/main">
                  <a:graphicData uri="http://schemas.microsoft.com/office/word/2010/wordprocessingShape">
                    <wps:wsp>
                      <wps:cNvSpPr/>
                      <wps:spPr>
                        <a:xfrm>
                          <a:off x="0" y="0"/>
                          <a:ext cx="6208920" cy="6775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rsidR="00922EEC" w:rsidRPr="00E564A8" w:rsidRDefault="00E564A8">
                            <w:pPr>
                              <w:pStyle w:val="Zawartoramki"/>
                              <w:spacing w:line="226" w:lineRule="exact"/>
                              <w:ind w:left="427"/>
                              <w:rPr>
                                <w:color w:val="000000"/>
                                <w:lang w:val="en-US"/>
                              </w:rPr>
                            </w:pPr>
                            <w:r>
                              <w:rPr>
                                <w:b/>
                                <w:color w:val="000000"/>
                                <w:sz w:val="20"/>
                                <w:lang w:val="en-US"/>
                              </w:rPr>
                              <w:t>4.1</w:t>
                            </w:r>
                            <w:r>
                              <w:rPr>
                                <w:color w:val="000000"/>
                                <w:lang w:val="en-US"/>
                              </w:rPr>
                              <w:t xml:space="preserve"> </w:t>
                            </w:r>
                            <w:r>
                              <w:rPr>
                                <w:b/>
                                <w:color w:val="000000"/>
                                <w:sz w:val="20"/>
                                <w:lang w:val="en-US"/>
                              </w:rPr>
                              <w:t>Course objectives (including form of classes)</w:t>
                            </w:r>
                          </w:p>
                          <w:p w:rsidR="00922EEC" w:rsidRDefault="00E564A8">
                            <w:pPr>
                              <w:pStyle w:val="Tekstpodstawowy"/>
                              <w:ind w:left="563" w:right="964" w:hanging="425"/>
                              <w:rPr>
                                <w:lang w:val="en-US"/>
                              </w:rPr>
                            </w:pPr>
                            <w:r>
                              <w:rPr>
                                <w:color w:val="000000"/>
                                <w:lang w:val="en-US"/>
                              </w:rPr>
                              <w:t>C1 obtaining information on the specificity of pulmonary diseases in all age groups</w:t>
                            </w:r>
                          </w:p>
                          <w:p w:rsidR="00922EEC" w:rsidRDefault="00E564A8">
                            <w:pPr>
                              <w:pStyle w:val="Tekstpodstawowy"/>
                              <w:ind w:left="139" w:right="397"/>
                              <w:rPr>
                                <w:lang w:val="en-US"/>
                              </w:rPr>
                            </w:pPr>
                            <w:r>
                              <w:rPr>
                                <w:color w:val="000000"/>
                                <w:lang w:val="en-US"/>
                              </w:rPr>
                              <w:t xml:space="preserve">C2 preparation for classes in the conditions of the pulmonology department, the ability to recognize lung diseases </w:t>
                            </w:r>
                          </w:p>
                          <w:p w:rsidR="00922EEC" w:rsidRPr="00E564A8" w:rsidRDefault="00E564A8">
                            <w:pPr>
                              <w:pStyle w:val="Tekstpodstawowy"/>
                              <w:ind w:left="139" w:right="397"/>
                              <w:rPr>
                                <w:color w:val="000000"/>
                                <w:lang w:val="en-US"/>
                              </w:rPr>
                            </w:pPr>
                            <w:r>
                              <w:rPr>
                                <w:color w:val="000000"/>
                                <w:lang w:val="en-US"/>
                              </w:rPr>
                              <w:t>C3 shaping the doctor's correct attitude towards patients with pulmonary diseases</w:t>
                            </w:r>
                          </w:p>
                        </w:txbxContent>
                      </wps:txbx>
                      <wps:bodyPr lIns="0" tIns="0" rIns="0" bIns="0">
                        <a:noAutofit/>
                      </wps:bodyPr>
                    </wps:wsp>
                  </a:graphicData>
                </a:graphic>
              </wp:anchor>
            </w:drawing>
          </mc:Choice>
          <mc:Fallback>
            <w:pict>
              <v:rect id="Text Box 78" o:spid="_x0000_s1026" style="position:absolute;margin-left:71.25pt;margin-top:11.65pt;width:488.95pt;height:53.4pt;z-index:-503316467;visibility:visible;mso-wrap-style:square;mso-wrap-distance-left:0;mso-wrap-distance-top:0;mso-wrap-distance-right:1.65pt;mso-wrap-distance-bottom:2.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Z58gEAAE0EAAAOAAAAZHJzL2Uyb0RvYy54bWysVMFu2zAMvQ/YPwi6L3aDLcmMOMW2osOA&#10;YSvW7gMUWUoESKJAqbHz96MUx+nWU4vlIFMS+cj3SGV9PTjLDgqjAd/yq1nNmfISOuN3Lf/9cPtu&#10;xVlMwnfCglctP6rIrzdv36z70Kg57MF2ChmB+Nj0oeX7lEJTVVHulRNxBkF5utSATiTa4q7qUPSE&#10;7mw1r+tF1QN2AUGqGOn05nTJNwVfayXTT62jSsy2nGpLZcWybvNabdai2aEIeyPHMsQrqnDCeEo6&#10;Qd2IJNgjmmdQzkiECDrNJLgKtDZSFQ7E5qr+h839XgRVuJA4MUwyxf8HK38c7pCZjnrHmReOWvSg&#10;hsQ+w8CWqyxPH2JDXvfhDsddJDNzHTS6/CUWbCiSHidJM4akw8W8Xn2ck/KS7hbL5QeyCaa6RAeM&#10;6asCx7LRcqSWFSXF4XtMJ9ezS07m4dZYS+eisZ71BPp+VZeACNZ0+TLfRdxtv1hkB5EbX35j3r/c&#10;nEkq06J6rKdPJnuiV6x0tOqU6ZfSpFJhWeDliH8aJZp1ongeqAJGAdlRUz0vjB1DcrQqE/zC+Cmo&#10;5AefpnhnPGCR4Qm7bKZhO5AK2dxCd6SJsN88TVl+MWcDz8Z2NDK8h0+PCbQpjbqEj0rSzBZpx/eV&#10;H8XTffG6/Ats/gAAAP//AwBQSwMEFAAGAAgAAAAhAIThDOTeAAAACwEAAA8AAABkcnMvZG93bnJl&#10;di54bWxMj01PhDAQhu8m/odmTLy5LbAag5SN0XjZm7CJHLu0C0Q6BVo+/PfOnvQ2b+bJO89kh832&#10;bDGT7xxKiHYCmMHa6Q4bCafy4+EZmA8KteodGgk/xsMhv73JVKrdip9mKULDqAR9qiS0IQwp575u&#10;jVV+5waDtLu4yapAcWq4ntRK5bbnsRBP3KoO6UKrBvPWmvq7mK2E4/tXUc1Lc1nWqhzH01gdy9pJ&#10;eX+3vb4AC2YLfzBc9UkdcnI6uxm1Zz3lffxIqIQ4SYBdgSgWe2BnmhIRAc8z/v+H/BcAAP//AwBQ&#10;SwECLQAUAAYACAAAACEAtoM4kv4AAADhAQAAEwAAAAAAAAAAAAAAAAAAAAAAW0NvbnRlbnRfVHlw&#10;ZXNdLnhtbFBLAQItABQABgAIAAAAIQA4/SH/1gAAAJQBAAALAAAAAAAAAAAAAAAAAC8BAABfcmVs&#10;cy8ucmVsc1BLAQItABQABgAIAAAAIQAhWOZ58gEAAE0EAAAOAAAAAAAAAAAAAAAAAC4CAABkcnMv&#10;ZTJvRG9jLnhtbFBLAQItABQABgAIAAAAIQCE4Qzk3gAAAAsBAAAPAAAAAAAAAAAAAAAAAEwEAABk&#10;cnMvZG93bnJldi54bWxQSwUGAAAAAAQABADzAAAAVwUAAAAA&#10;" o:allowincell="f" filled="f" strokeweight=".18mm">
                <v:textbox inset="0,0,0,0">
                  <w:txbxContent>
                    <w:p w:rsidR="00922EEC" w:rsidRPr="00E564A8" w:rsidRDefault="00E564A8">
                      <w:pPr>
                        <w:pStyle w:val="Zawartoramki"/>
                        <w:spacing w:line="226" w:lineRule="exact"/>
                        <w:ind w:left="427"/>
                        <w:rPr>
                          <w:color w:val="000000"/>
                          <w:lang w:val="en-US"/>
                        </w:rPr>
                      </w:pPr>
                      <w:r>
                        <w:rPr>
                          <w:b/>
                          <w:color w:val="000000"/>
                          <w:sz w:val="20"/>
                          <w:lang w:val="en-US"/>
                        </w:rPr>
                        <w:t>4.1</w:t>
                      </w:r>
                      <w:r>
                        <w:rPr>
                          <w:color w:val="000000"/>
                          <w:lang w:val="en-US"/>
                        </w:rPr>
                        <w:t xml:space="preserve"> </w:t>
                      </w:r>
                      <w:r>
                        <w:rPr>
                          <w:b/>
                          <w:color w:val="000000"/>
                          <w:sz w:val="20"/>
                          <w:lang w:val="en-US"/>
                        </w:rPr>
                        <w:t>Course objectives (including form of classes)</w:t>
                      </w:r>
                    </w:p>
                    <w:p w:rsidR="00922EEC" w:rsidRDefault="00E564A8">
                      <w:pPr>
                        <w:pStyle w:val="Tekstpodstawowy"/>
                        <w:ind w:left="563" w:right="964" w:hanging="425"/>
                        <w:rPr>
                          <w:lang w:val="en-US"/>
                        </w:rPr>
                      </w:pPr>
                      <w:r>
                        <w:rPr>
                          <w:color w:val="000000"/>
                          <w:lang w:val="en-US"/>
                        </w:rPr>
                        <w:t>C1 obtaining information on the specificity of pulmonary diseases in all age groups</w:t>
                      </w:r>
                    </w:p>
                    <w:p w:rsidR="00922EEC" w:rsidRDefault="00E564A8">
                      <w:pPr>
                        <w:pStyle w:val="Tekstpodstawowy"/>
                        <w:ind w:left="139" w:right="397"/>
                        <w:rPr>
                          <w:lang w:val="en-US"/>
                        </w:rPr>
                      </w:pPr>
                      <w:r>
                        <w:rPr>
                          <w:color w:val="000000"/>
                          <w:lang w:val="en-US"/>
                        </w:rPr>
                        <w:t xml:space="preserve">C2 preparation for classes in the conditions of the pulmonology department, the ability to recognize lung diseases </w:t>
                      </w:r>
                    </w:p>
                    <w:p w:rsidR="00922EEC" w:rsidRPr="00E564A8" w:rsidRDefault="00E564A8">
                      <w:pPr>
                        <w:pStyle w:val="Tekstpodstawowy"/>
                        <w:ind w:left="139" w:right="397"/>
                        <w:rPr>
                          <w:color w:val="000000"/>
                          <w:lang w:val="en-US"/>
                        </w:rPr>
                      </w:pPr>
                      <w:r>
                        <w:rPr>
                          <w:color w:val="000000"/>
                          <w:lang w:val="en-US"/>
                        </w:rPr>
                        <w:t>C3 shaping the doctor's correct attitude towards patients with pulmonary diseases</w:t>
                      </w:r>
                    </w:p>
                  </w:txbxContent>
                </v:textbox>
                <w10:wrap type="topAndBottom" anchorx="page"/>
              </v:rect>
            </w:pict>
          </mc:Fallback>
        </mc:AlternateContent>
      </w:r>
      <w:r>
        <w:rPr>
          <w:b/>
          <w:noProof/>
          <w:sz w:val="16"/>
          <w:lang w:val="en-US"/>
        </w:rPr>
        <mc:AlternateContent>
          <mc:Choice Requires="wps">
            <w:drawing>
              <wp:anchor distT="0" distB="0" distL="0" distR="0" simplePos="0" relativeHeight="14" behindDoc="1" locked="0" layoutInCell="0" allowOverlap="1">
                <wp:simplePos x="0" y="0"/>
                <wp:positionH relativeFrom="page">
                  <wp:posOffset>902335</wp:posOffset>
                </wp:positionH>
                <wp:positionV relativeFrom="paragraph">
                  <wp:posOffset>1039495</wp:posOffset>
                </wp:positionV>
                <wp:extent cx="6209665" cy="1322070"/>
                <wp:effectExtent l="0" t="0" r="0" b="0"/>
                <wp:wrapTopAndBottom/>
                <wp:docPr id="3" name="Text Box 77"/>
                <wp:cNvGraphicFramePr/>
                <a:graphic xmlns:a="http://schemas.openxmlformats.org/drawingml/2006/main">
                  <a:graphicData uri="http://schemas.microsoft.com/office/word/2010/wordprocessingShape">
                    <wps:wsp>
                      <wps:cNvSpPr/>
                      <wps:spPr>
                        <a:xfrm>
                          <a:off x="0" y="0"/>
                          <a:ext cx="6208920" cy="132156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rsidR="00922EEC" w:rsidRDefault="00E564A8">
                            <w:pPr>
                              <w:pStyle w:val="Tekstpodstawowy"/>
                              <w:tabs>
                                <w:tab w:val="left" w:pos="787"/>
                              </w:tabs>
                              <w:spacing w:line="227" w:lineRule="exact"/>
                              <w:ind w:left="787" w:hanging="361"/>
                              <w:rPr>
                                <w:b/>
                                <w:szCs w:val="22"/>
                                <w:lang w:val="en-US"/>
                              </w:rPr>
                            </w:pPr>
                            <w:r>
                              <w:rPr>
                                <w:b/>
                                <w:color w:val="000000"/>
                                <w:szCs w:val="22"/>
                                <w:lang w:val="en-US"/>
                              </w:rPr>
                              <w:t>4.2.</w:t>
                            </w:r>
                            <w:r>
                              <w:rPr>
                                <w:b/>
                                <w:color w:val="000000"/>
                                <w:szCs w:val="22"/>
                                <w:lang w:val="en-US"/>
                              </w:rPr>
                              <w:tab/>
                              <w:t>Detailed syllabus (including form of classes)</w:t>
                            </w:r>
                          </w:p>
                          <w:p w:rsidR="00922EEC" w:rsidRDefault="00E564A8">
                            <w:pPr>
                              <w:pStyle w:val="Tekstpodstawowy"/>
                              <w:numPr>
                                <w:ilvl w:val="0"/>
                                <w:numId w:val="2"/>
                              </w:numPr>
                              <w:tabs>
                                <w:tab w:val="left" w:pos="567"/>
                              </w:tabs>
                              <w:spacing w:line="229" w:lineRule="exact"/>
                              <w:rPr>
                                <w:lang w:val="en-US"/>
                              </w:rPr>
                            </w:pPr>
                            <w:r>
                              <w:rPr>
                                <w:color w:val="000000"/>
                                <w:lang w:val="en-US"/>
                              </w:rPr>
                              <w:t>Structure and function of the respiratory system, congenital defects of the respiratory system 1h</w:t>
                            </w:r>
                          </w:p>
                          <w:p w:rsidR="00922EEC" w:rsidRDefault="00E564A8">
                            <w:pPr>
                              <w:pStyle w:val="Tekstpodstawowy"/>
                              <w:numPr>
                                <w:ilvl w:val="0"/>
                                <w:numId w:val="2"/>
                              </w:numPr>
                              <w:tabs>
                                <w:tab w:val="left" w:pos="567"/>
                              </w:tabs>
                              <w:spacing w:line="229" w:lineRule="exact"/>
                              <w:rPr>
                                <w:lang w:val="en-US"/>
                              </w:rPr>
                            </w:pPr>
                            <w:r>
                              <w:rPr>
                                <w:color w:val="000000"/>
                                <w:lang w:val="en-US"/>
                              </w:rPr>
                              <w:t>History of pulmonology in Poland and in the world 0,5h</w:t>
                            </w:r>
                          </w:p>
                          <w:p w:rsidR="00922EEC" w:rsidRDefault="00E564A8">
                            <w:pPr>
                              <w:pStyle w:val="Tekstpodstawowy"/>
                              <w:numPr>
                                <w:ilvl w:val="0"/>
                                <w:numId w:val="2"/>
                              </w:numPr>
                              <w:tabs>
                                <w:tab w:val="left" w:pos="787"/>
                                <w:tab w:val="left" w:pos="788"/>
                              </w:tabs>
                              <w:rPr>
                                <w:lang w:val="en-US"/>
                              </w:rPr>
                            </w:pPr>
                            <w:r>
                              <w:rPr>
                                <w:color w:val="000000"/>
                                <w:lang w:val="en-US"/>
                              </w:rPr>
                              <w:t>Epidemiology of respiratory diseases 0,5h</w:t>
                            </w:r>
                          </w:p>
                          <w:p w:rsidR="00922EEC" w:rsidRDefault="00E564A8">
                            <w:pPr>
                              <w:pStyle w:val="Tekstpodstawowy"/>
                              <w:numPr>
                                <w:ilvl w:val="0"/>
                                <w:numId w:val="2"/>
                              </w:numPr>
                              <w:tabs>
                                <w:tab w:val="left" w:pos="787"/>
                                <w:tab w:val="left" w:pos="788"/>
                              </w:tabs>
                              <w:spacing w:before="1"/>
                              <w:rPr>
                                <w:lang w:val="en-US"/>
                              </w:rPr>
                            </w:pPr>
                            <w:r>
                              <w:rPr>
                                <w:color w:val="000000"/>
                                <w:lang w:val="en-US"/>
                              </w:rPr>
                              <w:t>Bronchial asthma - symptoms, diagnosis, treatment. Asthmatic state - therapeutic management 2h</w:t>
                            </w:r>
                          </w:p>
                          <w:p w:rsidR="00922EEC" w:rsidRDefault="00E564A8">
                            <w:pPr>
                              <w:pStyle w:val="Tekstpodstawowy"/>
                              <w:numPr>
                                <w:ilvl w:val="0"/>
                                <w:numId w:val="2"/>
                              </w:numPr>
                              <w:tabs>
                                <w:tab w:val="left" w:pos="787"/>
                                <w:tab w:val="left" w:pos="788"/>
                              </w:tabs>
                              <w:ind w:right="680"/>
                              <w:rPr>
                                <w:color w:val="000000"/>
                              </w:rPr>
                            </w:pPr>
                            <w:r>
                              <w:rPr>
                                <w:color w:val="000000"/>
                                <w:lang w:val="en-US"/>
                              </w:rPr>
                              <w:t xml:space="preserve">COPD - diagnosis, treatment and management during exacerbations. </w:t>
                            </w:r>
                            <w:r>
                              <w:rPr>
                                <w:color w:val="000000"/>
                              </w:rPr>
                              <w:t xml:space="preserve">Respiratory </w:t>
                            </w:r>
                            <w:proofErr w:type="spellStart"/>
                            <w:r>
                              <w:rPr>
                                <w:color w:val="000000"/>
                              </w:rPr>
                              <w:t>diseases</w:t>
                            </w:r>
                            <w:proofErr w:type="spellEnd"/>
                            <w:r>
                              <w:rPr>
                                <w:color w:val="000000"/>
                              </w:rPr>
                              <w:t xml:space="preserve"> and </w:t>
                            </w:r>
                            <w:proofErr w:type="spellStart"/>
                            <w:r>
                              <w:rPr>
                                <w:color w:val="000000"/>
                              </w:rPr>
                              <w:t>rehabilitation</w:t>
                            </w:r>
                            <w:proofErr w:type="spellEnd"/>
                            <w:r>
                              <w:rPr>
                                <w:color w:val="000000"/>
                              </w:rPr>
                              <w:t xml:space="preserve"> 2h</w:t>
                            </w:r>
                          </w:p>
                          <w:p w:rsidR="00922EEC" w:rsidRDefault="00E564A8">
                            <w:pPr>
                              <w:pStyle w:val="Tekstpodstawowy"/>
                              <w:numPr>
                                <w:ilvl w:val="0"/>
                                <w:numId w:val="2"/>
                              </w:numPr>
                              <w:tabs>
                                <w:tab w:val="left" w:pos="787"/>
                                <w:tab w:val="left" w:pos="788"/>
                              </w:tabs>
                              <w:spacing w:before="1" w:line="229" w:lineRule="exact"/>
                              <w:rPr>
                                <w:color w:val="000000"/>
                              </w:rPr>
                            </w:pPr>
                            <w:r>
                              <w:rPr>
                                <w:color w:val="000000"/>
                                <w:lang w:val="en-US"/>
                              </w:rPr>
                              <w:t xml:space="preserve">Pneumonia - classification of pneumonia, diagnosis and treatment. </w:t>
                            </w:r>
                            <w:proofErr w:type="spellStart"/>
                            <w:r>
                              <w:rPr>
                                <w:color w:val="000000"/>
                              </w:rPr>
                              <w:t>Principles</w:t>
                            </w:r>
                            <w:proofErr w:type="spellEnd"/>
                            <w:r>
                              <w:rPr>
                                <w:color w:val="000000"/>
                              </w:rPr>
                              <w:t xml:space="preserve"> of </w:t>
                            </w:r>
                            <w:proofErr w:type="spellStart"/>
                            <w:r>
                              <w:rPr>
                                <w:color w:val="000000"/>
                              </w:rPr>
                              <w:t>antibiotic</w:t>
                            </w:r>
                            <w:proofErr w:type="spellEnd"/>
                            <w:r>
                              <w:rPr>
                                <w:color w:val="000000"/>
                              </w:rPr>
                              <w:t xml:space="preserve"> </w:t>
                            </w:r>
                            <w:proofErr w:type="spellStart"/>
                            <w:r>
                              <w:rPr>
                                <w:color w:val="000000"/>
                              </w:rPr>
                              <w:t>therapy</w:t>
                            </w:r>
                            <w:proofErr w:type="spellEnd"/>
                            <w:r>
                              <w:rPr>
                                <w:color w:val="000000"/>
                              </w:rPr>
                              <w:t>.</w:t>
                            </w:r>
                            <w:r>
                              <w:rPr>
                                <w:color w:val="000000"/>
                                <w:spacing w:val="-5"/>
                              </w:rPr>
                              <w:t xml:space="preserve"> </w:t>
                            </w:r>
                            <w:r>
                              <w:rPr>
                                <w:color w:val="000000"/>
                              </w:rPr>
                              <w:t>2h</w:t>
                            </w:r>
                          </w:p>
                          <w:p w:rsidR="00922EEC" w:rsidRPr="00E564A8" w:rsidRDefault="00E564A8">
                            <w:pPr>
                              <w:pStyle w:val="Tekstpodstawowy"/>
                              <w:numPr>
                                <w:ilvl w:val="0"/>
                                <w:numId w:val="2"/>
                              </w:numPr>
                              <w:tabs>
                                <w:tab w:val="left" w:pos="787"/>
                                <w:tab w:val="left" w:pos="788"/>
                              </w:tabs>
                              <w:spacing w:line="229" w:lineRule="exact"/>
                              <w:rPr>
                                <w:color w:val="000000"/>
                                <w:lang w:val="en-US"/>
                              </w:rPr>
                            </w:pPr>
                            <w:r>
                              <w:rPr>
                                <w:color w:val="000000"/>
                                <w:lang w:val="en-US"/>
                              </w:rPr>
                              <w:t>Interstitial lung diseases: sarcoidosis, idiopathic interstitial pneumonia 1h</w:t>
                            </w:r>
                          </w:p>
                        </w:txbxContent>
                      </wps:txbx>
                      <wps:bodyPr lIns="0" tIns="0" rIns="0" bIns="0">
                        <a:noAutofit/>
                      </wps:bodyPr>
                    </wps:wsp>
                  </a:graphicData>
                </a:graphic>
              </wp:anchor>
            </w:drawing>
          </mc:Choice>
          <mc:Fallback>
            <w:pict>
              <v:rect id="Text Box 77" o:spid="_x0000_s1027" style="position:absolute;margin-left:71.05pt;margin-top:81.85pt;width:488.95pt;height:104.1pt;z-index:-50331646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HdF+QEAAFUEAAAOAAAAZHJzL2Uyb0RvYy54bWysVFFvEzEMfkfiP0R5p3ftoCtVrxMwDSEh&#10;mNj4AWkuaSMl8SnJetd/j+1e2wFPQ/Qh58T253yfna5uhuDF3qTsIDZyOqmlMFFD6+K2kT8f794s&#10;pMhFxVZ5iKaRB5Plzfr1q1XfLc0MduBbkwSCxLzsu0buSumWVZX1zgSVJ9CZiE4LKaiC27St2qR6&#10;RA++mtX1vOohtV0CbXLG09ujU64Z31qjy3drsynCNxLvVnhNvG5ordYrtdwm1e2cHq+h/uEWQbmI&#10;Rc9Qt6oo8ZTcX1DB6QQZbJloCBVY67RhDshmWv/B5mGnOsNcUJzcnWXK/w9Wf9vfJ+HaRl5JEVXA&#10;Fj2aoYiPMIjra5Kn7/ISox66+zTuMprEdbAp0BdZiIElPZwlJQyNh/NZvXg/Q+U1+qZXs+m7OYte&#10;XdK7lMtnA0GQ0ciEPWMp1f5rLlgSQ08hVC3CnfOe++aj6LHE20XNCRm8a8lJYTltN598EntFnecf&#10;sUGw38KCK4Z44bmP+CG2R35slYM3hObjD2NRJqbJ8HrEP84SDjtyPE0Ug2ECBVq8zwtzxxTKNjzC&#10;L8w/J3F9iOWcH1yExDI8Y0dmGTYDT8GUvHSygfaAk+G/RJw2ejknI52MzWhQlQgfngpYx/26pI+C&#10;4uyywuM7o8fxfM9Rl3+D9S8AAAD//wMAUEsDBBQABgAIAAAAIQBxgF913wAAAAwBAAAPAAAAZHJz&#10;L2Rvd25yZXYueG1sTI9NT4NAEIbvJv6HzZh4swutaZWyNEbjpTehiRy3MAVSdhbY5cN/7/Skt3kz&#10;T96P+LCYVkw4uMaSgnAVgEAqbNlQpeCUfT69gHBeU6lbS6jgBx0ckvu7WEelnekLp9RXgk3IRVpB&#10;7X0XSemKGo12K9sh8e9iB6M9y6GS5aBnNjetXAfBVhrdECfUusP3GotrOhoFx4/vNB+n6jLNedb3&#10;pz4/ZoVV6vFheduD8Lj4Pxhu9bk6JNzpbEcqnWhZP69DRvnYbnYgbkTIiSDOCja78BVkEsv/I5Jf&#10;AAAA//8DAFBLAQItABQABgAIAAAAIQC2gziS/gAAAOEBAAATAAAAAAAAAAAAAAAAAAAAAABbQ29u&#10;dGVudF9UeXBlc10ueG1sUEsBAi0AFAAGAAgAAAAhADj9If/WAAAAlAEAAAsAAAAAAAAAAAAAAAAA&#10;LwEAAF9yZWxzLy5yZWxzUEsBAi0AFAAGAAgAAAAhAHuEd0X5AQAAVQQAAA4AAAAAAAAAAAAAAAAA&#10;LgIAAGRycy9lMm9Eb2MueG1sUEsBAi0AFAAGAAgAAAAhAHGAX3XfAAAADAEAAA8AAAAAAAAAAAAA&#10;AAAAUwQAAGRycy9kb3ducmV2LnhtbFBLBQYAAAAABAAEAPMAAABfBQAAAAA=&#10;" o:allowincell="f" filled="f" strokeweight=".18mm">
                <v:textbox inset="0,0,0,0">
                  <w:txbxContent>
                    <w:p w:rsidR="00922EEC" w:rsidRDefault="00E564A8">
                      <w:pPr>
                        <w:pStyle w:val="Tekstpodstawowy"/>
                        <w:tabs>
                          <w:tab w:val="left" w:pos="787"/>
                        </w:tabs>
                        <w:spacing w:line="227" w:lineRule="exact"/>
                        <w:ind w:left="787" w:hanging="361"/>
                        <w:rPr>
                          <w:b/>
                          <w:szCs w:val="22"/>
                          <w:lang w:val="en-US"/>
                        </w:rPr>
                      </w:pPr>
                      <w:r>
                        <w:rPr>
                          <w:b/>
                          <w:color w:val="000000"/>
                          <w:szCs w:val="22"/>
                          <w:lang w:val="en-US"/>
                        </w:rPr>
                        <w:t>4.2.</w:t>
                      </w:r>
                      <w:r>
                        <w:rPr>
                          <w:b/>
                          <w:color w:val="000000"/>
                          <w:szCs w:val="22"/>
                          <w:lang w:val="en-US"/>
                        </w:rPr>
                        <w:tab/>
                        <w:t>Detailed syllabus (including form of classes)</w:t>
                      </w:r>
                    </w:p>
                    <w:p w:rsidR="00922EEC" w:rsidRDefault="00E564A8">
                      <w:pPr>
                        <w:pStyle w:val="Tekstpodstawowy"/>
                        <w:numPr>
                          <w:ilvl w:val="0"/>
                          <w:numId w:val="2"/>
                        </w:numPr>
                        <w:tabs>
                          <w:tab w:val="left" w:pos="567"/>
                        </w:tabs>
                        <w:spacing w:line="229" w:lineRule="exact"/>
                        <w:rPr>
                          <w:lang w:val="en-US"/>
                        </w:rPr>
                      </w:pPr>
                      <w:r>
                        <w:rPr>
                          <w:color w:val="000000"/>
                          <w:lang w:val="en-US"/>
                        </w:rPr>
                        <w:t>Structure and function of the respiratory system, congenital defects of the respiratory system 1h</w:t>
                      </w:r>
                    </w:p>
                    <w:p w:rsidR="00922EEC" w:rsidRDefault="00E564A8">
                      <w:pPr>
                        <w:pStyle w:val="Tekstpodstawowy"/>
                        <w:numPr>
                          <w:ilvl w:val="0"/>
                          <w:numId w:val="2"/>
                        </w:numPr>
                        <w:tabs>
                          <w:tab w:val="left" w:pos="567"/>
                        </w:tabs>
                        <w:spacing w:line="229" w:lineRule="exact"/>
                        <w:rPr>
                          <w:lang w:val="en-US"/>
                        </w:rPr>
                      </w:pPr>
                      <w:r>
                        <w:rPr>
                          <w:color w:val="000000"/>
                          <w:lang w:val="en-US"/>
                        </w:rPr>
                        <w:t>History of pulmonology in Poland and in the world 0,5h</w:t>
                      </w:r>
                    </w:p>
                    <w:p w:rsidR="00922EEC" w:rsidRDefault="00E564A8">
                      <w:pPr>
                        <w:pStyle w:val="Tekstpodstawowy"/>
                        <w:numPr>
                          <w:ilvl w:val="0"/>
                          <w:numId w:val="2"/>
                        </w:numPr>
                        <w:tabs>
                          <w:tab w:val="left" w:pos="787"/>
                          <w:tab w:val="left" w:pos="788"/>
                        </w:tabs>
                        <w:rPr>
                          <w:lang w:val="en-US"/>
                        </w:rPr>
                      </w:pPr>
                      <w:r>
                        <w:rPr>
                          <w:color w:val="000000"/>
                          <w:lang w:val="en-US"/>
                        </w:rPr>
                        <w:t>Epidemiology of respiratory diseases 0,5h</w:t>
                      </w:r>
                    </w:p>
                    <w:p w:rsidR="00922EEC" w:rsidRDefault="00E564A8">
                      <w:pPr>
                        <w:pStyle w:val="Tekstpodstawowy"/>
                        <w:numPr>
                          <w:ilvl w:val="0"/>
                          <w:numId w:val="2"/>
                        </w:numPr>
                        <w:tabs>
                          <w:tab w:val="left" w:pos="787"/>
                          <w:tab w:val="left" w:pos="788"/>
                        </w:tabs>
                        <w:spacing w:before="1"/>
                        <w:rPr>
                          <w:lang w:val="en-US"/>
                        </w:rPr>
                      </w:pPr>
                      <w:r>
                        <w:rPr>
                          <w:color w:val="000000"/>
                          <w:lang w:val="en-US"/>
                        </w:rPr>
                        <w:t>Bronchial asthma - symptoms, diagnosis, treatment. Asthmatic state - therapeutic management 2h</w:t>
                      </w:r>
                    </w:p>
                    <w:p w:rsidR="00922EEC" w:rsidRDefault="00E564A8">
                      <w:pPr>
                        <w:pStyle w:val="Tekstpodstawowy"/>
                        <w:numPr>
                          <w:ilvl w:val="0"/>
                          <w:numId w:val="2"/>
                        </w:numPr>
                        <w:tabs>
                          <w:tab w:val="left" w:pos="787"/>
                          <w:tab w:val="left" w:pos="788"/>
                        </w:tabs>
                        <w:ind w:right="680"/>
                        <w:rPr>
                          <w:color w:val="000000"/>
                        </w:rPr>
                      </w:pPr>
                      <w:r>
                        <w:rPr>
                          <w:color w:val="000000"/>
                          <w:lang w:val="en-US"/>
                        </w:rPr>
                        <w:t xml:space="preserve">COPD - diagnosis, treatment and management during exacerbations. </w:t>
                      </w:r>
                      <w:r>
                        <w:rPr>
                          <w:color w:val="000000"/>
                        </w:rPr>
                        <w:t xml:space="preserve">Respiratory </w:t>
                      </w:r>
                      <w:proofErr w:type="spellStart"/>
                      <w:r>
                        <w:rPr>
                          <w:color w:val="000000"/>
                        </w:rPr>
                        <w:t>diseases</w:t>
                      </w:r>
                      <w:proofErr w:type="spellEnd"/>
                      <w:r>
                        <w:rPr>
                          <w:color w:val="000000"/>
                        </w:rPr>
                        <w:t xml:space="preserve"> and </w:t>
                      </w:r>
                      <w:proofErr w:type="spellStart"/>
                      <w:r>
                        <w:rPr>
                          <w:color w:val="000000"/>
                        </w:rPr>
                        <w:t>rehabilitation</w:t>
                      </w:r>
                      <w:proofErr w:type="spellEnd"/>
                      <w:r>
                        <w:rPr>
                          <w:color w:val="000000"/>
                        </w:rPr>
                        <w:t xml:space="preserve"> 2h</w:t>
                      </w:r>
                    </w:p>
                    <w:p w:rsidR="00922EEC" w:rsidRDefault="00E564A8">
                      <w:pPr>
                        <w:pStyle w:val="Tekstpodstawowy"/>
                        <w:numPr>
                          <w:ilvl w:val="0"/>
                          <w:numId w:val="2"/>
                        </w:numPr>
                        <w:tabs>
                          <w:tab w:val="left" w:pos="787"/>
                          <w:tab w:val="left" w:pos="788"/>
                        </w:tabs>
                        <w:spacing w:before="1" w:line="229" w:lineRule="exact"/>
                        <w:rPr>
                          <w:color w:val="000000"/>
                        </w:rPr>
                      </w:pPr>
                      <w:r>
                        <w:rPr>
                          <w:color w:val="000000"/>
                          <w:lang w:val="en-US"/>
                        </w:rPr>
                        <w:t xml:space="preserve">Pneumonia - classification of pneumonia, diagnosis and treatment. </w:t>
                      </w:r>
                      <w:proofErr w:type="spellStart"/>
                      <w:r>
                        <w:rPr>
                          <w:color w:val="000000"/>
                        </w:rPr>
                        <w:t>Principles</w:t>
                      </w:r>
                      <w:proofErr w:type="spellEnd"/>
                      <w:r>
                        <w:rPr>
                          <w:color w:val="000000"/>
                        </w:rPr>
                        <w:t xml:space="preserve"> of </w:t>
                      </w:r>
                      <w:proofErr w:type="spellStart"/>
                      <w:r>
                        <w:rPr>
                          <w:color w:val="000000"/>
                        </w:rPr>
                        <w:t>antibiotic</w:t>
                      </w:r>
                      <w:proofErr w:type="spellEnd"/>
                      <w:r>
                        <w:rPr>
                          <w:color w:val="000000"/>
                        </w:rPr>
                        <w:t xml:space="preserve"> </w:t>
                      </w:r>
                      <w:proofErr w:type="spellStart"/>
                      <w:r>
                        <w:rPr>
                          <w:color w:val="000000"/>
                        </w:rPr>
                        <w:t>therapy</w:t>
                      </w:r>
                      <w:proofErr w:type="spellEnd"/>
                      <w:r>
                        <w:rPr>
                          <w:color w:val="000000"/>
                        </w:rPr>
                        <w:t>.</w:t>
                      </w:r>
                      <w:r>
                        <w:rPr>
                          <w:color w:val="000000"/>
                          <w:spacing w:val="-5"/>
                        </w:rPr>
                        <w:t xml:space="preserve"> </w:t>
                      </w:r>
                      <w:r>
                        <w:rPr>
                          <w:color w:val="000000"/>
                        </w:rPr>
                        <w:t>2h</w:t>
                      </w:r>
                    </w:p>
                    <w:p w:rsidR="00922EEC" w:rsidRPr="00E564A8" w:rsidRDefault="00E564A8">
                      <w:pPr>
                        <w:pStyle w:val="Tekstpodstawowy"/>
                        <w:numPr>
                          <w:ilvl w:val="0"/>
                          <w:numId w:val="2"/>
                        </w:numPr>
                        <w:tabs>
                          <w:tab w:val="left" w:pos="787"/>
                          <w:tab w:val="left" w:pos="788"/>
                        </w:tabs>
                        <w:spacing w:line="229" w:lineRule="exact"/>
                        <w:rPr>
                          <w:color w:val="000000"/>
                          <w:lang w:val="en-US"/>
                        </w:rPr>
                      </w:pPr>
                      <w:r>
                        <w:rPr>
                          <w:color w:val="000000"/>
                          <w:lang w:val="en-US"/>
                        </w:rPr>
                        <w:t>Interstitial lung diseases: sarcoidosis, idiopathic interstitial pneumonia 1h</w:t>
                      </w:r>
                    </w:p>
                  </w:txbxContent>
                </v:textbox>
                <w10:wrap type="topAndBottom" anchorx="page"/>
              </v:rect>
            </w:pict>
          </mc:Fallback>
        </mc:AlternateContent>
      </w:r>
    </w:p>
    <w:p w:rsidR="00922EEC" w:rsidRDefault="00E564A8">
      <w:pPr>
        <w:pStyle w:val="Tekstpodstawowy"/>
        <w:ind w:left="175"/>
        <w:rPr>
          <w:b/>
          <w:sz w:val="14"/>
          <w:lang w:val="en-US"/>
        </w:rPr>
      </w:pPr>
      <w:r>
        <w:rPr>
          <w:noProof/>
          <w:lang w:val="en-US"/>
        </w:rPr>
        <mc:AlternateContent>
          <mc:Choice Requires="wps">
            <w:drawing>
              <wp:anchor distT="0" distB="0" distL="0" distR="0" simplePos="0" relativeHeight="3" behindDoc="1" locked="0" layoutInCell="0" allowOverlap="1">
                <wp:simplePos x="0" y="0"/>
                <wp:positionH relativeFrom="page">
                  <wp:posOffset>2985770</wp:posOffset>
                </wp:positionH>
                <wp:positionV relativeFrom="page">
                  <wp:posOffset>9418320</wp:posOffset>
                </wp:positionV>
                <wp:extent cx="8255" cy="300990"/>
                <wp:effectExtent l="0" t="0" r="0" b="0"/>
                <wp:wrapNone/>
                <wp:docPr id="5" name="AutoShape 76"/>
                <wp:cNvGraphicFramePr/>
                <a:graphic xmlns:a="http://schemas.openxmlformats.org/drawingml/2006/main">
                  <a:graphicData uri="http://schemas.microsoft.com/office/word/2010/wordprocessingShape">
                    <wps:wsp>
                      <wps:cNvSpPr/>
                      <wps:spPr>
                        <a:xfrm>
                          <a:off x="0" y="0"/>
                          <a:ext cx="7560" cy="300240"/>
                        </a:xfrm>
                        <a:custGeom>
                          <a:avLst/>
                          <a:gdLst/>
                          <a:ahLst/>
                          <a:cxnLst/>
                          <a:rect l="l" t="t" r="r" b="b"/>
                          <a:pathLst>
                            <a:path w="10" h="471">
                              <a:moveTo>
                                <a:pt x="9" y="432"/>
                              </a:moveTo>
                              <a:lnTo>
                                <a:pt x="0" y="432"/>
                              </a:lnTo>
                              <a:lnTo>
                                <a:pt x="0" y="470"/>
                              </a:lnTo>
                              <a:lnTo>
                                <a:pt x="9" y="470"/>
                              </a:lnTo>
                              <a:lnTo>
                                <a:pt x="9" y="432"/>
                              </a:lnTo>
                              <a:close/>
                              <a:moveTo>
                                <a:pt x="9" y="384"/>
                              </a:moveTo>
                              <a:lnTo>
                                <a:pt x="0" y="384"/>
                              </a:lnTo>
                              <a:lnTo>
                                <a:pt x="0" y="422"/>
                              </a:lnTo>
                              <a:lnTo>
                                <a:pt x="9" y="422"/>
                              </a:lnTo>
                              <a:lnTo>
                                <a:pt x="9" y="384"/>
                              </a:lnTo>
                              <a:close/>
                              <a:moveTo>
                                <a:pt x="9" y="336"/>
                              </a:moveTo>
                              <a:lnTo>
                                <a:pt x="0" y="336"/>
                              </a:lnTo>
                              <a:lnTo>
                                <a:pt x="0" y="374"/>
                              </a:lnTo>
                              <a:lnTo>
                                <a:pt x="9" y="374"/>
                              </a:lnTo>
                              <a:lnTo>
                                <a:pt x="9" y="336"/>
                              </a:lnTo>
                              <a:close/>
                              <a:moveTo>
                                <a:pt x="9" y="288"/>
                              </a:moveTo>
                              <a:lnTo>
                                <a:pt x="0" y="288"/>
                              </a:lnTo>
                              <a:lnTo>
                                <a:pt x="0" y="326"/>
                              </a:lnTo>
                              <a:lnTo>
                                <a:pt x="9" y="326"/>
                              </a:lnTo>
                              <a:lnTo>
                                <a:pt x="9" y="288"/>
                              </a:lnTo>
                              <a:close/>
                              <a:moveTo>
                                <a:pt x="9" y="240"/>
                              </a:moveTo>
                              <a:lnTo>
                                <a:pt x="0" y="240"/>
                              </a:lnTo>
                              <a:lnTo>
                                <a:pt x="0" y="278"/>
                              </a:lnTo>
                              <a:lnTo>
                                <a:pt x="9" y="278"/>
                              </a:lnTo>
                              <a:lnTo>
                                <a:pt x="9" y="240"/>
                              </a:lnTo>
                              <a:close/>
                              <a:moveTo>
                                <a:pt x="9" y="144"/>
                              </a:moveTo>
                              <a:lnTo>
                                <a:pt x="0" y="144"/>
                              </a:lnTo>
                              <a:lnTo>
                                <a:pt x="0" y="182"/>
                              </a:lnTo>
                              <a:lnTo>
                                <a:pt x="9" y="182"/>
                              </a:lnTo>
                              <a:lnTo>
                                <a:pt x="9" y="144"/>
                              </a:lnTo>
                              <a:close/>
                              <a:moveTo>
                                <a:pt x="9" y="96"/>
                              </a:moveTo>
                              <a:lnTo>
                                <a:pt x="0" y="96"/>
                              </a:lnTo>
                              <a:lnTo>
                                <a:pt x="0" y="134"/>
                              </a:lnTo>
                              <a:lnTo>
                                <a:pt x="9" y="134"/>
                              </a:lnTo>
                              <a:lnTo>
                                <a:pt x="9" y="96"/>
                              </a:lnTo>
                              <a:close/>
                              <a:moveTo>
                                <a:pt x="9" y="48"/>
                              </a:moveTo>
                              <a:lnTo>
                                <a:pt x="0" y="48"/>
                              </a:lnTo>
                              <a:lnTo>
                                <a:pt x="0" y="86"/>
                              </a:lnTo>
                              <a:lnTo>
                                <a:pt x="9" y="86"/>
                              </a:lnTo>
                              <a:lnTo>
                                <a:pt x="9" y="48"/>
                              </a:lnTo>
                              <a:close/>
                              <a:moveTo>
                                <a:pt x="9" y="0"/>
                              </a:moveTo>
                              <a:lnTo>
                                <a:pt x="0" y="0"/>
                              </a:lnTo>
                              <a:lnTo>
                                <a:pt x="0" y="38"/>
                              </a:lnTo>
                              <a:lnTo>
                                <a:pt x="9" y="38"/>
                              </a:lnTo>
                              <a:lnTo>
                                <a:pt x="9"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2FD2C5A0" id="AutoShape 76" o:spid="_x0000_s1026" style="position:absolute;margin-left:235.1pt;margin-top:741.6pt;width:.65pt;height:23.7pt;z-index:-503316477;visibility:visible;mso-wrap-style:square;mso-wrap-distance-left:0;mso-wrap-distance-top:0;mso-wrap-distance-right:0;mso-wrap-distance-bottom:0;mso-position-horizontal:absolute;mso-position-horizontal-relative:page;mso-position-vertical:absolute;mso-position-vertical-relative:page;v-text-anchor:top" coordsize="10,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s6GwMAAHwLAAAOAAAAZHJzL2Uyb0RvYy54bWysVl9vmzAQf5+072D5fSWBtEmjJtW0qnuZ&#10;tmrtPoBjTIJkbGS7SfrtdzYcOI0U6DQeOMP97s/vzuC7uz9WkuyFsaVWKzq9mlAiFNd5qbYr+ufl&#10;8cuCEuuYypnUSqzom7D0fv35092hXopU77TMhSHgRNnloV7RnXP1Mkks34mK2StdCwXKQpuKOXg0&#10;2yQ37ADeK5mkk8lNctAmr43mwlp4+9Ao6Tr4LwrB3a+isMIRuaKQmwt3E+4bf0/Wd2y5NazelbxN&#10;g/1DFhUrFQTtXD0wx8irKc9cVSU32urCXXFdJbooSi4CB2Aznbxj87xjtQhcoDi27spk/59b/nP/&#10;ZEiZr+g1JYpV0KKvr06HyGR+4+tzqO0SYM/1k2mfLCw92WNhKi+BBjmGmr51NRVHRzi8nF/fQN05&#10;KLLJJJ2Fiie9KX+17rvQwQ3b/7CuaUiOK7bDFT8qXBpoq2+oDA11lEBDDSXQ0E3T0Jo5b+dz80ty&#10;gK0JWexWdDafhj5Vei9edAA4n/stJZDiLEu9A8iv10sV48DLCQ61KOvgrUXNkS1qUTaoNuY4VJcZ&#10;+uBSWxGq1eca+80Ws1Fcehx6RnnCJcXKoBZlHHM2CnUecZBLFnbiYF+yDofZoYy5ZHOsDGpRxlxG&#10;os4iDnFJF4tRfelxmB3KEy4pVga1KE+4jEKdRxzk0n3P/R48jd98Cf13j1qUMZd0jpVBLcqYy0hU&#10;lxn6GOIyneGuuMylx6FnlDGX6WLM9zIS1WWGkYa43OKmuEylg6FflCdMMqwLalHGXZmOQp0FHCIy&#10;wx1xmUgHw9RQxkQWWBRUoox5jAKdhRuigefAZRaIwrxQxiQyLAgqUcYkRoHeR0MO8JP1Z2Y4Bbtz&#10;FF7GJ7XVsswfSyn9AWrNdvNNGrJnfsYKV/uDO4FJ5Y/hSTh9lfbGzUkrFYTyM0YzVYSVe5PCu5bq&#10;tyhgOgnDRYjF22DNCAczJvxgcJCDJIOBBxbg/4O2rYm3FmFy/KB9ZxTia+U6+6pU2oSaROz8cqPz&#10;tzBVhQLAiBeq3o6jfoaMn0OZ+qF5/RcAAP//AwBQSwMEFAAGAAgAAAAhAErReMffAAAADQEAAA8A&#10;AABkcnMvZG93bnJldi54bWxMj8FOwzAQRO9I/IO1SNyo0zptSohTRSDEmRbubmySqPbait0m8PUs&#10;J3rb3RnNvql2s7PsYsY4eJSwXGTADLZeD9hJ+Di8PmyBxaRQK+vRSPg2EXb17U2lSu0nfDeXfeoY&#10;hWAslYQ+pVByHtveOBUXPhgk7cuPTiVax47rUU0U7ixfZdmGOzUgfehVMM+9aU/7s5NwemkmUTT2&#10;5zF82rdDHAQPs5Dy/m5unoAlM6d/M/zhEzrUxHT0Z9SRWQl5ka3ISkK+FTSRJS+Wa2BHOq1FtgFe&#10;V/y6Rf0LAAD//wMAUEsBAi0AFAAGAAgAAAAhALaDOJL+AAAA4QEAABMAAAAAAAAAAAAAAAAAAAAA&#10;AFtDb250ZW50X1R5cGVzXS54bWxQSwECLQAUAAYACAAAACEAOP0h/9YAAACUAQAACwAAAAAAAAAA&#10;AAAAAAAvAQAAX3JlbHMvLnJlbHNQSwECLQAUAAYACAAAACEAiXiLOhsDAAB8CwAADgAAAAAAAAAA&#10;AAAAAAAuAgAAZHJzL2Uyb0RvYy54bWxQSwECLQAUAAYACAAAACEAStF4x98AAAANAQAADwAAAAAA&#10;AAAAAAAAAAB1BQAAZHJzL2Rvd25yZXYueG1sUEsFBgAAAAAEAAQA8wAAAIEGAAAAAA==&#10;" o:allowincell="f" path="m9,432r-9,l,470r9,l9,432xm9,384r-9,l,422r9,l9,384xm9,336r-9,l,374r9,l9,336xm9,288r-9,l,326r9,l9,288xm9,240r-9,l,278r9,l9,240xm9,144r-9,l,182r9,l9,144xm9,96l,96r,38l9,134,9,96xm9,48l,48,,86r9,l9,48xm9,l,,,38r9,l9,xe" fillcolor="black" stroked="f" strokeweight="0">
                <v:path arrowok="t"/>
                <w10:wrap anchorx="page" anchory="page"/>
              </v:shape>
            </w:pict>
          </mc:Fallback>
        </mc:AlternateContent>
      </w:r>
      <w:r>
        <w:rPr>
          <w:noProof/>
          <w:lang w:val="en-US"/>
        </w:rPr>
        <mc:AlternateContent>
          <mc:Choice Requires="wps">
            <w:drawing>
              <wp:anchor distT="0" distB="0" distL="0" distR="0" simplePos="0" relativeHeight="4" behindDoc="1" locked="0" layoutInCell="0" allowOverlap="1">
                <wp:simplePos x="0" y="0"/>
                <wp:positionH relativeFrom="page">
                  <wp:posOffset>3226435</wp:posOffset>
                </wp:positionH>
                <wp:positionV relativeFrom="page">
                  <wp:posOffset>9418320</wp:posOffset>
                </wp:positionV>
                <wp:extent cx="8255" cy="300990"/>
                <wp:effectExtent l="0" t="0" r="0" b="0"/>
                <wp:wrapNone/>
                <wp:docPr id="6" name="AutoShape 75"/>
                <wp:cNvGraphicFramePr/>
                <a:graphic xmlns:a="http://schemas.openxmlformats.org/drawingml/2006/main">
                  <a:graphicData uri="http://schemas.microsoft.com/office/word/2010/wordprocessingShape">
                    <wps:wsp>
                      <wps:cNvSpPr/>
                      <wps:spPr>
                        <a:xfrm>
                          <a:off x="0" y="0"/>
                          <a:ext cx="7560" cy="300240"/>
                        </a:xfrm>
                        <a:custGeom>
                          <a:avLst/>
                          <a:gdLst/>
                          <a:ahLst/>
                          <a:cxnLst/>
                          <a:rect l="l" t="t" r="r" b="b"/>
                          <a:pathLst>
                            <a:path w="10" h="471">
                              <a:moveTo>
                                <a:pt x="9" y="432"/>
                              </a:moveTo>
                              <a:lnTo>
                                <a:pt x="0" y="432"/>
                              </a:lnTo>
                              <a:lnTo>
                                <a:pt x="0" y="470"/>
                              </a:lnTo>
                              <a:lnTo>
                                <a:pt x="9" y="470"/>
                              </a:lnTo>
                              <a:lnTo>
                                <a:pt x="9" y="432"/>
                              </a:lnTo>
                              <a:close/>
                              <a:moveTo>
                                <a:pt x="9" y="384"/>
                              </a:moveTo>
                              <a:lnTo>
                                <a:pt x="0" y="384"/>
                              </a:lnTo>
                              <a:lnTo>
                                <a:pt x="0" y="422"/>
                              </a:lnTo>
                              <a:lnTo>
                                <a:pt x="9" y="422"/>
                              </a:lnTo>
                              <a:lnTo>
                                <a:pt x="9" y="384"/>
                              </a:lnTo>
                              <a:close/>
                              <a:moveTo>
                                <a:pt x="9" y="336"/>
                              </a:moveTo>
                              <a:lnTo>
                                <a:pt x="0" y="336"/>
                              </a:lnTo>
                              <a:lnTo>
                                <a:pt x="0" y="374"/>
                              </a:lnTo>
                              <a:lnTo>
                                <a:pt x="9" y="374"/>
                              </a:lnTo>
                              <a:lnTo>
                                <a:pt x="9" y="336"/>
                              </a:lnTo>
                              <a:close/>
                              <a:moveTo>
                                <a:pt x="9" y="288"/>
                              </a:moveTo>
                              <a:lnTo>
                                <a:pt x="0" y="288"/>
                              </a:lnTo>
                              <a:lnTo>
                                <a:pt x="0" y="326"/>
                              </a:lnTo>
                              <a:lnTo>
                                <a:pt x="9" y="326"/>
                              </a:lnTo>
                              <a:lnTo>
                                <a:pt x="9" y="288"/>
                              </a:lnTo>
                              <a:close/>
                              <a:moveTo>
                                <a:pt x="9" y="240"/>
                              </a:moveTo>
                              <a:lnTo>
                                <a:pt x="0" y="240"/>
                              </a:lnTo>
                              <a:lnTo>
                                <a:pt x="0" y="278"/>
                              </a:lnTo>
                              <a:lnTo>
                                <a:pt x="9" y="278"/>
                              </a:lnTo>
                              <a:lnTo>
                                <a:pt x="9" y="240"/>
                              </a:lnTo>
                              <a:close/>
                              <a:moveTo>
                                <a:pt x="9" y="144"/>
                              </a:moveTo>
                              <a:lnTo>
                                <a:pt x="0" y="144"/>
                              </a:lnTo>
                              <a:lnTo>
                                <a:pt x="0" y="182"/>
                              </a:lnTo>
                              <a:lnTo>
                                <a:pt x="9" y="182"/>
                              </a:lnTo>
                              <a:lnTo>
                                <a:pt x="9" y="144"/>
                              </a:lnTo>
                              <a:close/>
                              <a:moveTo>
                                <a:pt x="9" y="96"/>
                              </a:moveTo>
                              <a:lnTo>
                                <a:pt x="0" y="96"/>
                              </a:lnTo>
                              <a:lnTo>
                                <a:pt x="0" y="134"/>
                              </a:lnTo>
                              <a:lnTo>
                                <a:pt x="9" y="134"/>
                              </a:lnTo>
                              <a:lnTo>
                                <a:pt x="9" y="96"/>
                              </a:lnTo>
                              <a:close/>
                              <a:moveTo>
                                <a:pt x="9" y="48"/>
                              </a:moveTo>
                              <a:lnTo>
                                <a:pt x="0" y="48"/>
                              </a:lnTo>
                              <a:lnTo>
                                <a:pt x="0" y="86"/>
                              </a:lnTo>
                              <a:lnTo>
                                <a:pt x="9" y="86"/>
                              </a:lnTo>
                              <a:lnTo>
                                <a:pt x="9" y="48"/>
                              </a:lnTo>
                              <a:close/>
                              <a:moveTo>
                                <a:pt x="9" y="0"/>
                              </a:moveTo>
                              <a:lnTo>
                                <a:pt x="0" y="0"/>
                              </a:lnTo>
                              <a:lnTo>
                                <a:pt x="0" y="38"/>
                              </a:lnTo>
                              <a:lnTo>
                                <a:pt x="9" y="38"/>
                              </a:lnTo>
                              <a:lnTo>
                                <a:pt x="9"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14D4C0F9" id="AutoShape 75" o:spid="_x0000_s1026" style="position:absolute;margin-left:254.05pt;margin-top:741.6pt;width:.65pt;height:23.7pt;z-index:-503316476;visibility:visible;mso-wrap-style:square;mso-wrap-distance-left:0;mso-wrap-distance-top:0;mso-wrap-distance-right:0;mso-wrap-distance-bottom:0;mso-position-horizontal:absolute;mso-position-horizontal-relative:page;mso-position-vertical:absolute;mso-position-vertical-relative:page;v-text-anchor:top" coordsize="10,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MGQMAAHwLAAAOAAAAZHJzL2Uyb0RvYy54bWysVttu2zAMfR+wfxD0vjpx0iQNmhTDiu5l&#10;2Iq1+wBFlhMDsmRIai5/P0o2baUBYndYHkzZPLwc0g55/3AsJdkLYwutVnR8M6JEKK6zQm1X9M/r&#10;05cFJdYxlTGplVjRk7D0Yf350/2hWopU77TMhCHgRNnloVrRnXPVMkks34mS2RtdCQXKXJuSObg1&#10;2yQz7ADeS5mko9EsOWiTVUZzYS08fayVdB3857ng7leeW+GIXFHIzYWrCdeNvybre7bcGlbtCt6k&#10;wf4hi5IVCoK2rh6ZY+TNFBeuyoIbbXXubrguE53nBReBA7AZj96xedmxSgQuUBxbtWWy/88t/7l/&#10;NqTIVnRGiWIltOjrm9MhMpnf+vocKrsE2Ev1bJo7C0dP9pib0kugQY6hpqe2puLoCIeH89sZ1J2D&#10;YjIapdNQ8aQz5W/WfRc6uGH7H9bVDcnwxHZ44keFRwNt9Q2VoaGOEmiooQQauqkbWjHn7Xxu/kgO&#10;8GpCFrsVnc7HoU+l3otXHQDO535HCaQ4naTeAeTX6aWKceDlDIdalFXw1qDmyBa1KGtUE3MYqs0M&#10;fXCprQjV6nKN/U4W00FcOhx6RnnGJcXKoBZlHHM6CHUZsZfLZDaMS4vD7FDGXCZzrAxqUcZcBqIu&#10;IvZxSReLQVw6HGaH8oxLipVBLcozLoNQlxF7ubTfc/cOnsevv4Tuu0ctyphLOsfKoBZlzGUgqs0M&#10;ffRxGU/xrbjOpcOhZ5Qxl/FiyPcyENVmhpH6uNzhS3GdSgtDvyjPmEywLqhFGXdlPAh1EbCPyBTf&#10;iOtEWhimhjImssCioBJlzGMQ6CJcHw2cA9dZIArzQhmTmGBBUIkyJjEI9D4acoDh52dmmILtHIWH&#10;8aS2WhbZUyGlH6DWbDffpCF75nes8Gv+4M5gUvkxPArTV2lvXE9aqSCU3zHqrSKc3EkK71qq3yKH&#10;7SQsFyEWb4LVKxzsmPAHg4scJBkMPDAH/x+0bUy8tQib4wftW6MQXyvX2peF0ibUJGLnjxudncJW&#10;FQoAK16oerOO+h0yvg9l6pbm9V8AAAD//wMAUEsDBBQABgAIAAAAIQBOYxpC3wAAAA0BAAAPAAAA&#10;ZHJzL2Rvd25yZXYueG1sTI/BTsMwDIbvSLxDZCRuLNmyjq40nSoQ4swG96wNbbXEiZpsLTw95sSO&#10;9v/p9+dyNzvLLmaMg0cFy4UAZrDx7YCdgo/D60MOLCaNrbYejYJvE2FX3d6Uumj9hO/msk8doxKM&#10;hVbQpxQKzmPTG6fjwgeDlH350elE49jxdtQTlTvLV0JsuNMD0oVeB/Pcm+a0PzsFp5d6ko+1/dmG&#10;T/t2iIPkYZZK3d/N9ROwZOb0D8OfPqlDRU5Hf8Y2MqsgE/mSUArWuVwBIyQT2zWwI60yKTbAq5Jf&#10;f1H9AgAA//8DAFBLAQItABQABgAIAAAAIQC2gziS/gAAAOEBAAATAAAAAAAAAAAAAAAAAAAAAABb&#10;Q29udGVudF9UeXBlc10ueG1sUEsBAi0AFAAGAAgAAAAhADj9If/WAAAAlAEAAAsAAAAAAAAAAAAA&#10;AAAALwEAAF9yZWxzLy5yZWxzUEsBAi0AFAAGAAgAAAAhAAZH5MwZAwAAfAsAAA4AAAAAAAAAAAAA&#10;AAAALgIAAGRycy9lMm9Eb2MueG1sUEsBAi0AFAAGAAgAAAAhAE5jGkLfAAAADQEAAA8AAAAAAAAA&#10;AAAAAAAAcwUAAGRycy9kb3ducmV2LnhtbFBLBQYAAAAABAAEAPMAAAB/BgAAAAA=&#10;" o:allowincell="f" path="m9,432r-9,l,470r9,l9,432xm9,384r-9,l,422r9,l9,384xm9,336r-9,l,374r9,l9,336xm9,288r-9,l,326r9,l9,288xm9,240r-9,l,278r9,l9,240xm9,144r-9,l,182r9,l9,144xm9,96l,96r,38l9,134,9,96xm9,48l,48,,86r9,l9,48xm9,l,,,38r9,l9,xe" fillcolor="black" stroked="f" strokeweight="0">
                <v:path arrowok="t"/>
                <w10:wrap anchorx="page" anchory="page"/>
              </v:shape>
            </w:pict>
          </mc:Fallback>
        </mc:AlternateContent>
      </w:r>
      <w:r>
        <w:rPr>
          <w:noProof/>
          <w:lang w:val="en-US"/>
        </w:rPr>
        <mc:AlternateContent>
          <mc:Choice Requires="wps">
            <w:drawing>
              <wp:anchor distT="0" distB="0" distL="0" distR="0" simplePos="0" relativeHeight="5" behindDoc="1" locked="0" layoutInCell="0" allowOverlap="1">
                <wp:simplePos x="0" y="0"/>
                <wp:positionH relativeFrom="page">
                  <wp:posOffset>4431665</wp:posOffset>
                </wp:positionH>
                <wp:positionV relativeFrom="page">
                  <wp:posOffset>9418320</wp:posOffset>
                </wp:positionV>
                <wp:extent cx="8255" cy="300990"/>
                <wp:effectExtent l="0" t="0" r="0" b="0"/>
                <wp:wrapNone/>
                <wp:docPr id="7" name="AutoShape 74"/>
                <wp:cNvGraphicFramePr/>
                <a:graphic xmlns:a="http://schemas.openxmlformats.org/drawingml/2006/main">
                  <a:graphicData uri="http://schemas.microsoft.com/office/word/2010/wordprocessingShape">
                    <wps:wsp>
                      <wps:cNvSpPr/>
                      <wps:spPr>
                        <a:xfrm>
                          <a:off x="0" y="0"/>
                          <a:ext cx="7560" cy="300240"/>
                        </a:xfrm>
                        <a:custGeom>
                          <a:avLst/>
                          <a:gdLst/>
                          <a:ahLst/>
                          <a:cxnLst/>
                          <a:rect l="l" t="t" r="r" b="b"/>
                          <a:pathLst>
                            <a:path w="10" h="471">
                              <a:moveTo>
                                <a:pt x="10" y="432"/>
                              </a:moveTo>
                              <a:lnTo>
                                <a:pt x="0" y="432"/>
                              </a:lnTo>
                              <a:lnTo>
                                <a:pt x="0" y="470"/>
                              </a:lnTo>
                              <a:lnTo>
                                <a:pt x="10" y="470"/>
                              </a:lnTo>
                              <a:lnTo>
                                <a:pt x="10" y="432"/>
                              </a:lnTo>
                              <a:close/>
                              <a:moveTo>
                                <a:pt x="10" y="384"/>
                              </a:moveTo>
                              <a:lnTo>
                                <a:pt x="0" y="384"/>
                              </a:lnTo>
                              <a:lnTo>
                                <a:pt x="0" y="422"/>
                              </a:lnTo>
                              <a:lnTo>
                                <a:pt x="10" y="422"/>
                              </a:lnTo>
                              <a:lnTo>
                                <a:pt x="10" y="384"/>
                              </a:lnTo>
                              <a:close/>
                              <a:moveTo>
                                <a:pt x="10" y="336"/>
                              </a:moveTo>
                              <a:lnTo>
                                <a:pt x="0" y="336"/>
                              </a:lnTo>
                              <a:lnTo>
                                <a:pt x="0" y="374"/>
                              </a:lnTo>
                              <a:lnTo>
                                <a:pt x="10" y="374"/>
                              </a:lnTo>
                              <a:lnTo>
                                <a:pt x="10" y="336"/>
                              </a:lnTo>
                              <a:close/>
                              <a:moveTo>
                                <a:pt x="10" y="288"/>
                              </a:moveTo>
                              <a:lnTo>
                                <a:pt x="0" y="288"/>
                              </a:lnTo>
                              <a:lnTo>
                                <a:pt x="0" y="326"/>
                              </a:lnTo>
                              <a:lnTo>
                                <a:pt x="10" y="326"/>
                              </a:lnTo>
                              <a:lnTo>
                                <a:pt x="10" y="288"/>
                              </a:lnTo>
                              <a:close/>
                              <a:moveTo>
                                <a:pt x="10" y="240"/>
                              </a:moveTo>
                              <a:lnTo>
                                <a:pt x="0" y="240"/>
                              </a:lnTo>
                              <a:lnTo>
                                <a:pt x="0" y="278"/>
                              </a:lnTo>
                              <a:lnTo>
                                <a:pt x="10" y="278"/>
                              </a:lnTo>
                              <a:lnTo>
                                <a:pt x="10" y="240"/>
                              </a:lnTo>
                              <a:close/>
                              <a:moveTo>
                                <a:pt x="10" y="144"/>
                              </a:moveTo>
                              <a:lnTo>
                                <a:pt x="0" y="144"/>
                              </a:lnTo>
                              <a:lnTo>
                                <a:pt x="0" y="182"/>
                              </a:lnTo>
                              <a:lnTo>
                                <a:pt x="10" y="182"/>
                              </a:lnTo>
                              <a:lnTo>
                                <a:pt x="10" y="144"/>
                              </a:lnTo>
                              <a:close/>
                              <a:moveTo>
                                <a:pt x="10" y="96"/>
                              </a:moveTo>
                              <a:lnTo>
                                <a:pt x="0" y="96"/>
                              </a:lnTo>
                              <a:lnTo>
                                <a:pt x="0" y="134"/>
                              </a:lnTo>
                              <a:lnTo>
                                <a:pt x="10" y="134"/>
                              </a:lnTo>
                              <a:lnTo>
                                <a:pt x="10" y="96"/>
                              </a:lnTo>
                              <a:close/>
                              <a:moveTo>
                                <a:pt x="10" y="48"/>
                              </a:moveTo>
                              <a:lnTo>
                                <a:pt x="0" y="48"/>
                              </a:lnTo>
                              <a:lnTo>
                                <a:pt x="0" y="86"/>
                              </a:lnTo>
                              <a:lnTo>
                                <a:pt x="10" y="86"/>
                              </a:lnTo>
                              <a:lnTo>
                                <a:pt x="10" y="48"/>
                              </a:lnTo>
                              <a:close/>
                              <a:moveTo>
                                <a:pt x="10" y="0"/>
                              </a:moveTo>
                              <a:lnTo>
                                <a:pt x="0" y="0"/>
                              </a:lnTo>
                              <a:lnTo>
                                <a:pt x="0" y="38"/>
                              </a:lnTo>
                              <a:lnTo>
                                <a:pt x="10" y="38"/>
                              </a:lnTo>
                              <a:lnTo>
                                <a:pt x="1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13843E6E" id="AutoShape 74" o:spid="_x0000_s1026" style="position:absolute;margin-left:348.95pt;margin-top:741.6pt;width:.65pt;height:23.7pt;z-index:-503316475;visibility:visible;mso-wrap-style:square;mso-wrap-distance-left:0;mso-wrap-distance-top:0;mso-wrap-distance-right:0;mso-wrap-distance-bottom:0;mso-position-horizontal:absolute;mso-position-horizontal-relative:page;mso-position-vertical:absolute;mso-position-vertical-relative:page;v-text-anchor:top" coordsize="10,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PBwGQMAAJcLAAAOAAAAZHJzL2Uyb0RvYy54bWysVttu2zAMfR+wfxD8vjqxsyYLmhTDiu5l&#10;2Iq1+wBFlhMDsmRIai5/P4oOfUmA2h2WB1MODy+HlCXe3R9LxfbSusLoVTS9mURMamGyQm9X0Z+X&#10;x0+LiDnPdcaV0XIVnaSL7tcfP9wdqqVMzM6oTFoGTrRbHqpVtPO+WsaxEztZcndjKqlBmRtbcg+v&#10;dhtnlh/Ae6niZDK5jQ/GZpU1QjoH/z7UymiN/vNcCv8rz530TK0iyM3j0+JzE57x+o4vt5ZXu0Kc&#10;0+D/kEXJCw1BG1cP3HP2aosrV2UhrHEm9zfClLHJ80JI5ABsppMLNs87XknkAsVxVVMm9//cip/7&#10;J8uKbBXNI6Z5CS36+uoNRmbzWajPoXJLgD1XT/b85mAZyB5zWwYJNNgRa3pqaiqPngn4c/75Fuou&#10;QJFOJskMKx63puLV+e/SoBu+/+F83ZCMVnxHK3HUtLTQ1tBQhQ31EYOG2ohBQzd1Qyvug13ILSzZ&#10;AbYmZLFbRbP5FPtUmr18MQjwIfeghhxnaRI8QIItQOku8BJHWpIVujuj5kSXtCRrFAUdCWtyIy9C&#10;GSexYG22Pc/pAjs4SKfFkWuSPToJFYe0JHtBZ+Ng1zGH6aS3o7qTNjhKkGSXTlpvbygOaUn26IyF&#10;XcUcpJMsFqPotDhKkGSPTkLFIS3JPp1xsOuYw3Saj7vdjf0U6q+iPQRIS7JLJ5lTcUhLskdnLKzJ&#10;jbwM0pnOxn07LY5ck+zSmS5GfTtjYU1uFGuQzhfaHW83p4GRY5I9MimVhrQke72ZjoNdhRzkMqOt&#10;8TaXBkbZkexyWVBdSEmyR2Uc6irgIBO6H94mQihKjWSXR0o1ISXJHo9xqMt4RAOOynCd4v3YXLHw&#10;Z/cSd0YV2WOhVLhbnd1uvinL9jyMX/g7n3g9mNLhhp7gxaxNMK7vYKUhVBg/6oEDV/6kZHCt9G+Z&#10;w+CCcwfGEudg9XQH4yccNzTj4SEPBgGYg/932p5NgrXEofKd9o0RxjfaN/ZloY3FmnTYheXGZCcc&#10;uLAAMP1h1c+Tahgvu+9YpnaeXv8FAAD//wMAUEsDBBQABgAIAAAAIQB+CGIV3wAAAA0BAAAPAAAA&#10;ZHJzL2Rvd25yZXYueG1sTI/BTsMwEETvSPyDtUjcqEMNaZ3GqSIQ4kwLdzdxk6j22ordJvD1LCd6&#10;290Zzb4pt7Oz7GLGOHhU8LjIgBlsfDtgp+Bz//awBhaTxlZbj0bBt4mwrW5vSl20fsIPc9mljlEI&#10;xkIr6FMKBeex6Y3TceGDQdKOfnQ60Tp2vB31ROHO8mWW5dzpAelDr4N56U1z2p2dgtNrPYlVbX9k&#10;+LLv+zgIHmah1P3dXG+AJTOnfzP84RM6VMR08GdsI7MKcrmSZCXhaS2WwMiSS0nDgU7PIsuBVyW/&#10;blH9AgAA//8DAFBLAQItABQABgAIAAAAIQC2gziS/gAAAOEBAAATAAAAAAAAAAAAAAAAAAAAAABb&#10;Q29udGVudF9UeXBlc10ueG1sUEsBAi0AFAAGAAgAAAAhADj9If/WAAAAlAEAAAsAAAAAAAAAAAAA&#10;AAAALwEAAF9yZWxzLy5yZWxzUEsBAi0AFAAGAAgAAAAhAH3A8HAZAwAAlwsAAA4AAAAAAAAAAAAA&#10;AAAALgIAAGRycy9lMm9Eb2MueG1sUEsBAi0AFAAGAAgAAAAhAH4IYhXfAAAADQEAAA8AAAAAAAAA&#10;AAAAAAAAcwUAAGRycy9kb3ducmV2LnhtbFBLBQYAAAAABAAEAPMAAAB/BgAAAAA=&#10;" o:allowincell="f" path="m10,432l,432r,38l10,470r,-38xm10,384l,384r,38l10,422r,-38xm10,336l,336r,38l10,374r,-38xm10,288l,288r,38l10,326r,-38xm10,240l,240r,38l10,278r,-38xm10,144l,144r,38l10,182r,-38xm10,96l,96r,38l10,134r,-38xm10,48l,48,,86r10,l10,48xm10,l,,,38r10,l10,xe" fillcolor="black" stroked="f" strokeweight="0">
                <v:path arrowok="t"/>
                <w10:wrap anchorx="page" anchory="page"/>
              </v:shape>
            </w:pict>
          </mc:Fallback>
        </mc:AlternateContent>
      </w:r>
      <w:r>
        <w:rPr>
          <w:noProof/>
          <w:lang w:val="en-US"/>
        </w:rPr>
        <mc:AlternateContent>
          <mc:Choice Requires="wps">
            <w:drawing>
              <wp:anchor distT="0" distB="0" distL="0" distR="0" simplePos="0" relativeHeight="6" behindDoc="1" locked="0" layoutInCell="0" allowOverlap="1">
                <wp:simplePos x="0" y="0"/>
                <wp:positionH relativeFrom="page">
                  <wp:posOffset>4672330</wp:posOffset>
                </wp:positionH>
                <wp:positionV relativeFrom="page">
                  <wp:posOffset>9418320</wp:posOffset>
                </wp:positionV>
                <wp:extent cx="8255" cy="300990"/>
                <wp:effectExtent l="0" t="0" r="0" b="0"/>
                <wp:wrapNone/>
                <wp:docPr id="8" name="AutoShape 73"/>
                <wp:cNvGraphicFramePr/>
                <a:graphic xmlns:a="http://schemas.openxmlformats.org/drawingml/2006/main">
                  <a:graphicData uri="http://schemas.microsoft.com/office/word/2010/wordprocessingShape">
                    <wps:wsp>
                      <wps:cNvSpPr/>
                      <wps:spPr>
                        <a:xfrm>
                          <a:off x="0" y="0"/>
                          <a:ext cx="7560" cy="300240"/>
                        </a:xfrm>
                        <a:custGeom>
                          <a:avLst/>
                          <a:gdLst/>
                          <a:ahLst/>
                          <a:cxnLst/>
                          <a:rect l="l" t="t" r="r" b="b"/>
                          <a:pathLst>
                            <a:path w="10" h="471">
                              <a:moveTo>
                                <a:pt x="10" y="432"/>
                              </a:moveTo>
                              <a:lnTo>
                                <a:pt x="0" y="432"/>
                              </a:lnTo>
                              <a:lnTo>
                                <a:pt x="0" y="470"/>
                              </a:lnTo>
                              <a:lnTo>
                                <a:pt x="10" y="470"/>
                              </a:lnTo>
                              <a:lnTo>
                                <a:pt x="10" y="432"/>
                              </a:lnTo>
                              <a:close/>
                              <a:moveTo>
                                <a:pt x="10" y="384"/>
                              </a:moveTo>
                              <a:lnTo>
                                <a:pt x="0" y="384"/>
                              </a:lnTo>
                              <a:lnTo>
                                <a:pt x="0" y="422"/>
                              </a:lnTo>
                              <a:lnTo>
                                <a:pt x="10" y="422"/>
                              </a:lnTo>
                              <a:lnTo>
                                <a:pt x="10" y="384"/>
                              </a:lnTo>
                              <a:close/>
                              <a:moveTo>
                                <a:pt x="10" y="336"/>
                              </a:moveTo>
                              <a:lnTo>
                                <a:pt x="0" y="336"/>
                              </a:lnTo>
                              <a:lnTo>
                                <a:pt x="0" y="374"/>
                              </a:lnTo>
                              <a:lnTo>
                                <a:pt x="10" y="374"/>
                              </a:lnTo>
                              <a:lnTo>
                                <a:pt x="10" y="336"/>
                              </a:lnTo>
                              <a:close/>
                              <a:moveTo>
                                <a:pt x="10" y="288"/>
                              </a:moveTo>
                              <a:lnTo>
                                <a:pt x="0" y="288"/>
                              </a:lnTo>
                              <a:lnTo>
                                <a:pt x="0" y="326"/>
                              </a:lnTo>
                              <a:lnTo>
                                <a:pt x="10" y="326"/>
                              </a:lnTo>
                              <a:lnTo>
                                <a:pt x="10" y="288"/>
                              </a:lnTo>
                              <a:close/>
                              <a:moveTo>
                                <a:pt x="10" y="240"/>
                              </a:moveTo>
                              <a:lnTo>
                                <a:pt x="0" y="240"/>
                              </a:lnTo>
                              <a:lnTo>
                                <a:pt x="0" y="278"/>
                              </a:lnTo>
                              <a:lnTo>
                                <a:pt x="10" y="278"/>
                              </a:lnTo>
                              <a:lnTo>
                                <a:pt x="10" y="240"/>
                              </a:lnTo>
                              <a:close/>
                              <a:moveTo>
                                <a:pt x="10" y="144"/>
                              </a:moveTo>
                              <a:lnTo>
                                <a:pt x="0" y="144"/>
                              </a:lnTo>
                              <a:lnTo>
                                <a:pt x="0" y="182"/>
                              </a:lnTo>
                              <a:lnTo>
                                <a:pt x="10" y="182"/>
                              </a:lnTo>
                              <a:lnTo>
                                <a:pt x="10" y="144"/>
                              </a:lnTo>
                              <a:close/>
                              <a:moveTo>
                                <a:pt x="10" y="96"/>
                              </a:moveTo>
                              <a:lnTo>
                                <a:pt x="0" y="96"/>
                              </a:lnTo>
                              <a:lnTo>
                                <a:pt x="0" y="134"/>
                              </a:lnTo>
                              <a:lnTo>
                                <a:pt x="10" y="134"/>
                              </a:lnTo>
                              <a:lnTo>
                                <a:pt x="10" y="96"/>
                              </a:lnTo>
                              <a:close/>
                              <a:moveTo>
                                <a:pt x="10" y="48"/>
                              </a:moveTo>
                              <a:lnTo>
                                <a:pt x="0" y="48"/>
                              </a:lnTo>
                              <a:lnTo>
                                <a:pt x="0" y="86"/>
                              </a:lnTo>
                              <a:lnTo>
                                <a:pt x="10" y="86"/>
                              </a:lnTo>
                              <a:lnTo>
                                <a:pt x="10" y="48"/>
                              </a:lnTo>
                              <a:close/>
                              <a:moveTo>
                                <a:pt x="10" y="0"/>
                              </a:moveTo>
                              <a:lnTo>
                                <a:pt x="0" y="0"/>
                              </a:lnTo>
                              <a:lnTo>
                                <a:pt x="0" y="38"/>
                              </a:lnTo>
                              <a:lnTo>
                                <a:pt x="10" y="38"/>
                              </a:lnTo>
                              <a:lnTo>
                                <a:pt x="1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69BEE923" id="AutoShape 73" o:spid="_x0000_s1026" style="position:absolute;margin-left:367.9pt;margin-top:741.6pt;width:.65pt;height:23.7pt;z-index:-503316474;visibility:visible;mso-wrap-style:square;mso-wrap-distance-left:0;mso-wrap-distance-top:0;mso-wrap-distance-right:0;mso-wrap-distance-bottom:0;mso-position-horizontal:absolute;mso-position-horizontal-relative:page;mso-position-vertical:absolute;mso-position-vertical-relative:page;v-text-anchor:top" coordsize="10,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r/FgMAAJcLAAAOAAAAZHJzL2Uyb0RvYy54bWysVtuOmzAQfa/Uf7B470KAbtJoyarqavtS&#10;tavu9gMcYwKSsZHtzeXvOzYZLhspsFXzwJjMmcuZAWbu7o+1IHuuTaVkFixuooBwyVReyV0W/Hl5&#10;/LQKiLFU5lQoybPgxE1wv/n44e7QrHmsSiVyrgk4kWZ9aLKgtLZZh6FhJa+puVENl6AslK6phVu9&#10;C3NND+C9FmEcRbfhQem80YpxY+Dfh1YZbLz/ouDM/ioKwy0RWQC5WX/V/rp113BzR9c7TZuyYuc0&#10;6D9kUdNKQtDO1QO1lLzq6sJVXTGtjCrsDVN1qIqiYtxzADaL6A2b55I23HOB4pimK5P5f27Zz/2T&#10;JlWeBdAoSWto0ddXq3xkskxcfQ6NWQPsuXnS5zsDR0f2WOjaSaBBjr6mp66m/GgJgz+Xn2+h7gwU&#10;SRTFqa942JuyV2O/c+Xd0P0PY9uG5HiiJZ7YUeJRQ1tdQ4VvqA0INFQHBBq6bRvaUOvsXG7uSA7w&#10;aEIWZRaky4XvU632/EV5gHW5OzXkmCax8wAJ9gAhh8C3ONSibLy7M2qJdFGLskVh0JmwLjf0woQy&#10;3Besz3bkOVmls+j0OHSNckQnxuKgFuUoaDoPdhlzmk5yO49Oh8MEUQ7pJEssDmpRjujMhV3EnKQT&#10;r1az6PQ4TBDliE6MxUEtyjGdebDLmNN0upe7fxrHKbRvRf8RQC3KIZ14icVBLcoRnbmwLjf0Mkln&#10;keLjcZ1Oj0PXKId0FqtZ785cWJcbxpqk8wWfjutsOhg6Rjkik2BpUIty1JvFPNhFyEkuKT4a17l0&#10;MMwO5ZDLCuuCSpQjKvNQFwEnmeB8uE4EUZgayiGPBGuCSpQjHvNQb+MhDRiLbpz6+diNWPhzOMSN&#10;ElX+WAnhZqvRu+03ocmeuvXL/85fvBFMSDehIz+YpXLG7QwWEkK59aNdOPzJngR3roX8zQtYXPze&#10;4WOxc7B2u4P1Ez43uONBkt7AAQvw/07bs4mz5n6pfKd9Z+TjK2k7+7qSSvuaDNi541blJ79w+QLA&#10;9uerft5U3Xo5vPdl6vfpzV8AAAD//wMAUEsDBBQABgAIAAAAIQAmDYeB3wAAAA0BAAAPAAAAZHJz&#10;L2Rvd25yZXYueG1sTI/BTsMwEETvSPyDtUjcqNOaNiXEqSIQ4kwLdzdZkqj22ordJvD1LCc4zs5o&#10;5m25m50VFxzj4EnDcpGBQGp8O1Cn4f3wcrcFEZOh1lhPqOELI+yq66vSFK2f6A0v+9QJLqFYGA19&#10;SqGQMjY9OhMXPiCx9+lHZxLLsZPtaCYud1ausmwjnRmIF3oT8KnH5rQ/Ow2n53pSeW2/H8KHfT3E&#10;QckwK61vb+b6EUTCOf2F4Ref0aFipqM/UxuF1ZCrNaMnNu63agWCI7nKlyCOfFqrbAOyKuX/L6of&#10;AAAA//8DAFBLAQItABQABgAIAAAAIQC2gziS/gAAAOEBAAATAAAAAAAAAAAAAAAAAAAAAABbQ29u&#10;dGVudF9UeXBlc10ueG1sUEsBAi0AFAAGAAgAAAAhADj9If/WAAAAlAEAAAsAAAAAAAAAAAAAAAAA&#10;LwEAAF9yZWxzLy5yZWxzUEsBAi0AFAAGAAgAAAAhAIOAuv8WAwAAlwsAAA4AAAAAAAAAAAAAAAAA&#10;LgIAAGRycy9lMm9Eb2MueG1sUEsBAi0AFAAGAAgAAAAhACYNh4HfAAAADQEAAA8AAAAAAAAAAAAA&#10;AAAAcAUAAGRycy9kb3ducmV2LnhtbFBLBQYAAAAABAAEAPMAAAB8BgAAAAA=&#10;" o:allowincell="f" path="m10,432l,432r,38l10,470r,-38xm10,384l,384r,38l10,422r,-38xm10,336l,336r,38l10,374r,-38xm10,288l,288r,38l10,326r,-38xm10,240l,240r,38l10,278r,-38xm10,144l,144r,38l10,182r,-38xm10,96l,96r,38l10,134r,-38xm10,48l,48,,86r10,l10,48xm10,l,,,38r10,l10,xe" fillcolor="black" stroked="f" strokeweight="0">
                <v:path arrowok="t"/>
                <w10:wrap anchorx="page" anchory="page"/>
              </v:shape>
            </w:pict>
          </mc:Fallback>
        </mc:AlternateContent>
      </w:r>
      <w:r>
        <w:rPr>
          <w:noProof/>
          <w:lang w:val="en-US"/>
        </w:rPr>
        <mc:AlternateContent>
          <mc:Choice Requires="wps">
            <w:drawing>
              <wp:anchor distT="0" distB="0" distL="0" distR="0" simplePos="0" relativeHeight="7" behindDoc="1" locked="0" layoutInCell="0" allowOverlap="1">
                <wp:simplePos x="0" y="0"/>
                <wp:positionH relativeFrom="page">
                  <wp:posOffset>5879465</wp:posOffset>
                </wp:positionH>
                <wp:positionV relativeFrom="page">
                  <wp:posOffset>9418320</wp:posOffset>
                </wp:positionV>
                <wp:extent cx="8255" cy="300990"/>
                <wp:effectExtent l="0" t="0" r="0" b="0"/>
                <wp:wrapNone/>
                <wp:docPr id="9" name="AutoShape 72"/>
                <wp:cNvGraphicFramePr/>
                <a:graphic xmlns:a="http://schemas.openxmlformats.org/drawingml/2006/main">
                  <a:graphicData uri="http://schemas.microsoft.com/office/word/2010/wordprocessingShape">
                    <wps:wsp>
                      <wps:cNvSpPr/>
                      <wps:spPr>
                        <a:xfrm>
                          <a:off x="0" y="0"/>
                          <a:ext cx="7560" cy="300240"/>
                        </a:xfrm>
                        <a:custGeom>
                          <a:avLst/>
                          <a:gdLst/>
                          <a:ahLst/>
                          <a:cxnLst/>
                          <a:rect l="l" t="t" r="r" b="b"/>
                          <a:pathLst>
                            <a:path w="10" h="471">
                              <a:moveTo>
                                <a:pt x="10" y="432"/>
                              </a:moveTo>
                              <a:lnTo>
                                <a:pt x="0" y="432"/>
                              </a:lnTo>
                              <a:lnTo>
                                <a:pt x="0" y="470"/>
                              </a:lnTo>
                              <a:lnTo>
                                <a:pt x="10" y="470"/>
                              </a:lnTo>
                              <a:lnTo>
                                <a:pt x="10" y="432"/>
                              </a:lnTo>
                              <a:close/>
                              <a:moveTo>
                                <a:pt x="10" y="384"/>
                              </a:moveTo>
                              <a:lnTo>
                                <a:pt x="0" y="384"/>
                              </a:lnTo>
                              <a:lnTo>
                                <a:pt x="0" y="422"/>
                              </a:lnTo>
                              <a:lnTo>
                                <a:pt x="10" y="422"/>
                              </a:lnTo>
                              <a:lnTo>
                                <a:pt x="10" y="384"/>
                              </a:lnTo>
                              <a:close/>
                              <a:moveTo>
                                <a:pt x="10" y="336"/>
                              </a:moveTo>
                              <a:lnTo>
                                <a:pt x="0" y="336"/>
                              </a:lnTo>
                              <a:lnTo>
                                <a:pt x="0" y="374"/>
                              </a:lnTo>
                              <a:lnTo>
                                <a:pt x="10" y="374"/>
                              </a:lnTo>
                              <a:lnTo>
                                <a:pt x="10" y="336"/>
                              </a:lnTo>
                              <a:close/>
                              <a:moveTo>
                                <a:pt x="10" y="288"/>
                              </a:moveTo>
                              <a:lnTo>
                                <a:pt x="0" y="288"/>
                              </a:lnTo>
                              <a:lnTo>
                                <a:pt x="0" y="326"/>
                              </a:lnTo>
                              <a:lnTo>
                                <a:pt x="10" y="326"/>
                              </a:lnTo>
                              <a:lnTo>
                                <a:pt x="10" y="288"/>
                              </a:lnTo>
                              <a:close/>
                              <a:moveTo>
                                <a:pt x="10" y="240"/>
                              </a:moveTo>
                              <a:lnTo>
                                <a:pt x="0" y="240"/>
                              </a:lnTo>
                              <a:lnTo>
                                <a:pt x="0" y="278"/>
                              </a:lnTo>
                              <a:lnTo>
                                <a:pt x="10" y="278"/>
                              </a:lnTo>
                              <a:lnTo>
                                <a:pt x="10" y="240"/>
                              </a:lnTo>
                              <a:close/>
                              <a:moveTo>
                                <a:pt x="10" y="192"/>
                              </a:moveTo>
                              <a:lnTo>
                                <a:pt x="0" y="192"/>
                              </a:lnTo>
                              <a:lnTo>
                                <a:pt x="0" y="209"/>
                              </a:lnTo>
                              <a:lnTo>
                                <a:pt x="10" y="209"/>
                              </a:lnTo>
                              <a:lnTo>
                                <a:pt x="10" y="192"/>
                              </a:lnTo>
                              <a:close/>
                              <a:moveTo>
                                <a:pt x="10" y="144"/>
                              </a:moveTo>
                              <a:lnTo>
                                <a:pt x="0" y="144"/>
                              </a:lnTo>
                              <a:lnTo>
                                <a:pt x="0" y="182"/>
                              </a:lnTo>
                              <a:lnTo>
                                <a:pt x="10" y="182"/>
                              </a:lnTo>
                              <a:lnTo>
                                <a:pt x="10" y="144"/>
                              </a:lnTo>
                              <a:close/>
                              <a:moveTo>
                                <a:pt x="10" y="96"/>
                              </a:moveTo>
                              <a:lnTo>
                                <a:pt x="0" y="96"/>
                              </a:lnTo>
                              <a:lnTo>
                                <a:pt x="0" y="134"/>
                              </a:lnTo>
                              <a:lnTo>
                                <a:pt x="10" y="134"/>
                              </a:lnTo>
                              <a:lnTo>
                                <a:pt x="10" y="96"/>
                              </a:lnTo>
                              <a:close/>
                              <a:moveTo>
                                <a:pt x="10" y="48"/>
                              </a:moveTo>
                              <a:lnTo>
                                <a:pt x="0" y="48"/>
                              </a:lnTo>
                              <a:lnTo>
                                <a:pt x="0" y="86"/>
                              </a:lnTo>
                              <a:lnTo>
                                <a:pt x="10" y="86"/>
                              </a:lnTo>
                              <a:lnTo>
                                <a:pt x="10" y="48"/>
                              </a:lnTo>
                              <a:close/>
                              <a:moveTo>
                                <a:pt x="10" y="0"/>
                              </a:moveTo>
                              <a:lnTo>
                                <a:pt x="0" y="0"/>
                              </a:lnTo>
                              <a:lnTo>
                                <a:pt x="0" y="38"/>
                              </a:lnTo>
                              <a:lnTo>
                                <a:pt x="10" y="38"/>
                              </a:lnTo>
                              <a:lnTo>
                                <a:pt x="1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70CC77C2" id="AutoShape 72" o:spid="_x0000_s1026" style="position:absolute;margin-left:462.95pt;margin-top:741.6pt;width:.65pt;height:23.7pt;z-index:-503316473;visibility:visible;mso-wrap-style:square;mso-wrap-distance-left:0;mso-wrap-distance-top:0;mso-wrap-distance-right:0;mso-wrap-distance-bottom:0;mso-position-horizontal:absolute;mso-position-horizontal-relative:page;mso-position-vertical:absolute;mso-position-vertical-relative:page;v-text-anchor:top" coordsize="10,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uVEMgMAAGYMAAAOAAAAZHJzL2Uyb0RvYy54bWysV11vmzAUfZ+0/4B4XyEkaz7UpJpWdS/T&#10;Nq3dD3DAJEjGRrabpP9+tuEALlKg0/rAMdxzP861Cbd395eSBScqVSH4NpzdxGFAeSqygh+24Z/n&#10;x0+rMFCa8Iwwwek2fKUqvN99/HB3rjY0EUfBMioDE4Srzbnahketq00UqfRIS6JuREW5MeZClkSb&#10;W3mIMknOJnrJoiSOb6OzkFklRUqVMk8famO4c/HznKb6Z54rqgO2DU1t2l2lu+7tNdrdkc1BkupY&#10;pE0Z5B+qKEnBTdI21APRJHiRxSBUWaRSKJHrm1SUkcjzIqVOg1Ezi9+oeTqSijotpjmqatuk/l/Y&#10;9MfplwyKbBuuw4CT0mzRlxctXOZgmdj+nCu1MbSn6pds7pRZWrGXXJYWjYzg4nr62vaUXnSQmofL&#10;z7em76kxzOM4WbiOR51r+qL0NypcGHL6rnS9IRlW5IhVeuFYSrOtdkOZ21AdBmZDZRiYDd3XG1oR&#10;bf1sbXYZnM3RNFUct+FiOXP7VIoTfRaOoG3t1mxqXMydZFNgR2C8T3zLgxVYuXANawm5sAJrFpJO&#10;pLW1IUrKhKKuYV21XuT5amEbMiqn4yE00JOToDmwAr2ki2m0Yc5xOfPbaXJaHgoE9uXMl2gOrEBP&#10;zlTaIOeonGS1miSn46FAoCcnQXNgBfpyptGGOcfltC93dxr9Euq3ovsRgBXYl5Ms0RxYgZ6cqbS2&#10;NkQZlTNb47Rfl9PxEBroyYnXzV7DCvTlTKMNc47LWeC0j8hpeSgQ2JczW6E5sAI9OVNpg5yjctY4&#10;7NfVtDSUB/TEzNEaWIG+mGm0QcpRLQuc9OtaWhqqA/a1rNAXGIGelGmsQcJRJfjcXRcCFkoD9nXM&#10;0RMYgZ6Oaay3+SDDfBbtdOC+j+3EYB72ZxIlWJE9FozZUUHJw/4rk8GJ2GnS/TUvtUdj3A4csZsz&#10;uLDO9TeYcZPKTlP1/ORW+pVRG5rx3zQ3c5gbo1yutElWD6tmmja/nhhZTZHOwRJzE/+dvo2L9aZu&#10;Rn6nf+vk8guuW/+y4EK6nvTU2eVeZK9ufnQNMMOs63ozeNtpuX/v2tT9e7D7CwAA//8DAFBLAwQU&#10;AAYACAAAACEAqfjkD98AAAANAQAADwAAAGRycy9kb3ducmV2LnhtbEyPS0/DMBCE70j8B2uRuFGn&#10;MX0kjVNFIMSZFu5uvCRR/VLsNoFfz3KC2+7OaPabaj9bw644xsE7CctFBgxd6/XgOgnvx5eHLbCY&#10;lNPKeIcSvjDCvr69qVSp/eTe8HpIHaMQF0sloU8plJzHtker4sIHdKR9+tGqROvYcT2qicKt4XmW&#10;rblVg6MPvQr41GN7PlyshPNzM4lNY76L8GFej3EQPMxCyvu7udkBSzinPzP84hM61MR08henIzMS&#10;inxVkJWEx63IgZGlyDc0nOi0EtkaeF3x/y3qHwAAAP//AwBQSwECLQAUAAYACAAAACEAtoM4kv4A&#10;AADhAQAAEwAAAAAAAAAAAAAAAAAAAAAAW0NvbnRlbnRfVHlwZXNdLnhtbFBLAQItABQABgAIAAAA&#10;IQA4/SH/1gAAAJQBAAALAAAAAAAAAAAAAAAAAC8BAABfcmVscy8ucmVsc1BLAQItABQABgAIAAAA&#10;IQC2SuVEMgMAAGYMAAAOAAAAAAAAAAAAAAAAAC4CAABkcnMvZTJvRG9jLnhtbFBLAQItABQABgAI&#10;AAAAIQCp+OQP3wAAAA0BAAAPAAAAAAAAAAAAAAAAAIwFAABkcnMvZG93bnJldi54bWxQSwUGAAAA&#10;AAQABADzAAAAmAYAAAAA&#10;" o:allowincell="f" path="m10,432l,432r,38l10,470r,-38xm10,384l,384r,38l10,422r,-38xm10,336l,336r,38l10,374r,-38xm10,288l,288r,38l10,326r,-38xm10,240l,240r,38l10,278r,-38xm10,192l,192r,17l10,209r,-17xm10,144l,144r,38l10,182r,-38xm10,96l,96r,38l10,134r,-38xm10,48l,48,,86r10,l10,48xm10,l,,,38r10,l10,xe" fillcolor="black" stroked="f" strokeweight="0">
                <v:path arrowok="t"/>
                <w10:wrap anchorx="page" anchory="page"/>
              </v:shape>
            </w:pict>
          </mc:Fallback>
        </mc:AlternateContent>
      </w:r>
      <w:r>
        <w:rPr>
          <w:noProof/>
          <w:lang w:val="en-US"/>
        </w:rPr>
        <mc:AlternateContent>
          <mc:Choice Requires="wps">
            <w:drawing>
              <wp:anchor distT="0" distB="0" distL="0" distR="0" simplePos="0" relativeHeight="8" behindDoc="1" locked="0" layoutInCell="0" allowOverlap="1">
                <wp:simplePos x="0" y="0"/>
                <wp:positionH relativeFrom="page">
                  <wp:posOffset>6120130</wp:posOffset>
                </wp:positionH>
                <wp:positionV relativeFrom="page">
                  <wp:posOffset>9418320</wp:posOffset>
                </wp:positionV>
                <wp:extent cx="8255" cy="300990"/>
                <wp:effectExtent l="0" t="0" r="0" b="0"/>
                <wp:wrapNone/>
                <wp:docPr id="10" name="AutoShape 71"/>
                <wp:cNvGraphicFramePr/>
                <a:graphic xmlns:a="http://schemas.openxmlformats.org/drawingml/2006/main">
                  <a:graphicData uri="http://schemas.microsoft.com/office/word/2010/wordprocessingShape">
                    <wps:wsp>
                      <wps:cNvSpPr/>
                      <wps:spPr>
                        <a:xfrm>
                          <a:off x="0" y="0"/>
                          <a:ext cx="7560" cy="300240"/>
                        </a:xfrm>
                        <a:custGeom>
                          <a:avLst/>
                          <a:gdLst/>
                          <a:ahLst/>
                          <a:cxnLst/>
                          <a:rect l="l" t="t" r="r" b="b"/>
                          <a:pathLst>
                            <a:path w="10" h="471">
                              <a:moveTo>
                                <a:pt x="10" y="432"/>
                              </a:moveTo>
                              <a:lnTo>
                                <a:pt x="0" y="432"/>
                              </a:lnTo>
                              <a:lnTo>
                                <a:pt x="0" y="470"/>
                              </a:lnTo>
                              <a:lnTo>
                                <a:pt x="10" y="470"/>
                              </a:lnTo>
                              <a:lnTo>
                                <a:pt x="10" y="432"/>
                              </a:lnTo>
                              <a:close/>
                              <a:moveTo>
                                <a:pt x="10" y="384"/>
                              </a:moveTo>
                              <a:lnTo>
                                <a:pt x="0" y="384"/>
                              </a:lnTo>
                              <a:lnTo>
                                <a:pt x="0" y="422"/>
                              </a:lnTo>
                              <a:lnTo>
                                <a:pt x="10" y="422"/>
                              </a:lnTo>
                              <a:lnTo>
                                <a:pt x="10" y="384"/>
                              </a:lnTo>
                              <a:close/>
                              <a:moveTo>
                                <a:pt x="10" y="336"/>
                              </a:moveTo>
                              <a:lnTo>
                                <a:pt x="0" y="336"/>
                              </a:lnTo>
                              <a:lnTo>
                                <a:pt x="0" y="374"/>
                              </a:lnTo>
                              <a:lnTo>
                                <a:pt x="10" y="374"/>
                              </a:lnTo>
                              <a:lnTo>
                                <a:pt x="10" y="336"/>
                              </a:lnTo>
                              <a:close/>
                              <a:moveTo>
                                <a:pt x="10" y="288"/>
                              </a:moveTo>
                              <a:lnTo>
                                <a:pt x="0" y="288"/>
                              </a:lnTo>
                              <a:lnTo>
                                <a:pt x="0" y="326"/>
                              </a:lnTo>
                              <a:lnTo>
                                <a:pt x="10" y="326"/>
                              </a:lnTo>
                              <a:lnTo>
                                <a:pt x="10" y="288"/>
                              </a:lnTo>
                              <a:close/>
                              <a:moveTo>
                                <a:pt x="10" y="240"/>
                              </a:moveTo>
                              <a:lnTo>
                                <a:pt x="0" y="240"/>
                              </a:lnTo>
                              <a:lnTo>
                                <a:pt x="0" y="278"/>
                              </a:lnTo>
                              <a:lnTo>
                                <a:pt x="10" y="278"/>
                              </a:lnTo>
                              <a:lnTo>
                                <a:pt x="10" y="240"/>
                              </a:lnTo>
                              <a:close/>
                              <a:moveTo>
                                <a:pt x="10" y="192"/>
                              </a:moveTo>
                              <a:lnTo>
                                <a:pt x="0" y="192"/>
                              </a:lnTo>
                              <a:lnTo>
                                <a:pt x="0" y="209"/>
                              </a:lnTo>
                              <a:lnTo>
                                <a:pt x="10" y="209"/>
                              </a:lnTo>
                              <a:lnTo>
                                <a:pt x="10" y="192"/>
                              </a:lnTo>
                              <a:close/>
                              <a:moveTo>
                                <a:pt x="10" y="144"/>
                              </a:moveTo>
                              <a:lnTo>
                                <a:pt x="0" y="144"/>
                              </a:lnTo>
                              <a:lnTo>
                                <a:pt x="0" y="182"/>
                              </a:lnTo>
                              <a:lnTo>
                                <a:pt x="10" y="182"/>
                              </a:lnTo>
                              <a:lnTo>
                                <a:pt x="10" y="144"/>
                              </a:lnTo>
                              <a:close/>
                              <a:moveTo>
                                <a:pt x="10" y="96"/>
                              </a:moveTo>
                              <a:lnTo>
                                <a:pt x="0" y="96"/>
                              </a:lnTo>
                              <a:lnTo>
                                <a:pt x="0" y="134"/>
                              </a:lnTo>
                              <a:lnTo>
                                <a:pt x="10" y="134"/>
                              </a:lnTo>
                              <a:lnTo>
                                <a:pt x="10" y="96"/>
                              </a:lnTo>
                              <a:close/>
                              <a:moveTo>
                                <a:pt x="10" y="48"/>
                              </a:moveTo>
                              <a:lnTo>
                                <a:pt x="0" y="48"/>
                              </a:lnTo>
                              <a:lnTo>
                                <a:pt x="0" y="86"/>
                              </a:lnTo>
                              <a:lnTo>
                                <a:pt x="10" y="86"/>
                              </a:lnTo>
                              <a:lnTo>
                                <a:pt x="10" y="48"/>
                              </a:lnTo>
                              <a:close/>
                              <a:moveTo>
                                <a:pt x="10" y="0"/>
                              </a:moveTo>
                              <a:lnTo>
                                <a:pt x="0" y="0"/>
                              </a:lnTo>
                              <a:lnTo>
                                <a:pt x="0" y="38"/>
                              </a:lnTo>
                              <a:lnTo>
                                <a:pt x="10" y="38"/>
                              </a:lnTo>
                              <a:lnTo>
                                <a:pt x="1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6213FC73" id="AutoShape 71" o:spid="_x0000_s1026" style="position:absolute;margin-left:481.9pt;margin-top:741.6pt;width:.65pt;height:23.7pt;z-index:-503316472;visibility:visible;mso-wrap-style:square;mso-wrap-distance-left:0;mso-wrap-distance-top:0;mso-wrap-distance-right:0;mso-wrap-distance-bottom:0;mso-position-horizontal:absolute;mso-position-horizontal-relative:page;mso-position-vertical:absolute;mso-position-vertical-relative:page;v-text-anchor:top" coordsize="10,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30MAMAAGcMAAAOAAAAZHJzL2Uyb0RvYy54bWysl9tum0AQhu8r9R0Q9w0Yu7FjxY6qRulN&#10;1VZN+gBrWGwk2EW7Gx/evrMLP4cgGVI1F8zC/Dsz3yy2J/cP5yL3jlzpTIqNP7sJfY+LWCaZ2G/8&#10;Py9Pn1a+pw0TCcul4Bv/wrX/sP344f5UrnkkDzJPuPIoiNDrU7nxD8aU6yDQ8YEXTN/IkgtyplIV&#10;zNCt2geJYieKXuRBFIa3wUmqpFQy5lrT08fK6W9d/DTlsfmZppobL9/4VJtxV+WuO3sNtvdsvVes&#10;PGRxXQb7hyoKlglK2oR6ZIZ5ryobhCqyWEktU3MTyyKQaZrF3DEQzSx8Q/N8YCV3LNQcXTZt0v8v&#10;bPzj+Et5WUJnR+0RrKAz+vJqpEvtLWe2QadSr0n3XP5S9Z2mpaU9p6qwlji8s2vqpWkqPxsvpofL&#10;z7cUOSbHPAyjhWt50G6NX7X5xqULw47ftalOJMGKHbCKzwJLRedqTzR3J2p8j05U+R6d6K460ZIZ&#10;u8/WZpfeqeI7bPwFMdnHhTzyF+kExtZu8anGxTyyEajAVpCLrvCtDl7Y0oWrVUvgwgtbqZB0oqyp&#10;DVHiXGruGtZW24s8Xy0m4bQ6hIbt4URoDrywvaSLabJhznGc+e00nEaHAmG7OPMlmgMvbA9nqmyQ&#10;cxQnWq0m4bQ6FAjbw4nQHHhh+zjTZMOc4zjNh7t9G/slVJ+K9ksAXtguTrREc+CF7eFMlTW1Icoo&#10;zuwOb/t1nFaH0LA9nPCuPmt4Yfs402TDnOM4C7ztIziNDgXCdnFmKzQHXtgezlTZIOcozh1e9us0&#10;jQzlwfZg5mgNvLB9mGmyQcpRlgXe9OssjQzVwXZZVugLnLA9lGmqQcJREvzcXQeBCqXBdjnm6Amc&#10;sD2Oaaq3+YBBv/J2OnA/983EQA+7M4mWeZY8ZXluRwWt9ruvufKOzI6T7q/+UPdkubADR+jmDCHt&#10;5mqkyAWlstNUNT+5lbnk3IbOxW+e0iDmxiiXK66TVdMqjdP07YmZlYp0G6wwpfjv3Ftvsbu5G5Lf&#10;ub/Z5PJLYZr9RSakcj3p0NnlTiYXNz+6BtA067peT952XO7euza1/x9s/wIAAP//AwBQSwMEFAAG&#10;AAgAAAAhAKKZZjzfAAAADQEAAA8AAABkcnMvZG93bnJldi54bWxMj8FOwzAQRO9I/IO1SNyo05qG&#10;Jo1TRSDEmRbubuwmUe21FbtN4OtZTnCcndHM22o3O8uuZoyDRwnLRQbMYOv1gJ2Ej8PrwwZYTAq1&#10;sh6NhC8TYVff3lSq1H7Cd3Pdp45RCcZSSehTCiXnse2NU3Hhg0HyTn50KpEcO65HNVG5s3yVZTl3&#10;akBa6FUwz71pz/uLk3B+aSbx1NjvInzat0McBA+zkPL+bm62wJKZ018YfvEJHWpiOvoL6sishCIX&#10;hJ7IeNyIFTCKFPl6CexIp7XIcuB1xf9/Uf8AAAD//wMAUEsBAi0AFAAGAAgAAAAhALaDOJL+AAAA&#10;4QEAABMAAAAAAAAAAAAAAAAAAAAAAFtDb250ZW50X1R5cGVzXS54bWxQSwECLQAUAAYACAAAACEA&#10;OP0h/9YAAACUAQAACwAAAAAAAAAAAAAAAAAvAQAAX3JlbHMvLnJlbHNQSwECLQAUAAYACAAAACEA&#10;SHpd9DADAABnDAAADgAAAAAAAAAAAAAAAAAuAgAAZHJzL2Uyb0RvYy54bWxQSwECLQAUAAYACAAA&#10;ACEAoplmPN8AAAANAQAADwAAAAAAAAAAAAAAAACKBQAAZHJzL2Rvd25yZXYueG1sUEsFBgAAAAAE&#10;AAQA8wAAAJYGAAAAAA==&#10;" o:allowincell="f" path="m10,432l,432r,38l10,470r,-38xm10,384l,384r,38l10,422r,-38xm10,336l,336r,38l10,374r,-38xm10,288l,288r,38l10,326r,-38xm10,240l,240r,38l10,278r,-38xm10,192l,192r,17l10,209r,-17xm10,144l,144r,38l10,182r,-38xm10,96l,96r,38l10,134r,-38xm10,48l,48,,86r10,l10,48xm10,l,,,38r10,l10,xe" fillcolor="black" stroked="f" strokeweight="0">
                <v:path arrowok="t"/>
                <w10:wrap anchorx="page" anchory="page"/>
              </v:shape>
            </w:pict>
          </mc:Fallback>
        </mc:AlternateContent>
      </w:r>
      <w:r>
        <w:rPr>
          <w:noProof/>
          <w:lang w:val="en-US"/>
        </w:rPr>
        <mc:AlternateContent>
          <mc:Choice Requires="wpg">
            <w:drawing>
              <wp:anchor distT="0" distB="0" distL="0" distR="0" simplePos="0" relativeHeight="9" behindDoc="1" locked="0" layoutInCell="0" allowOverlap="1">
                <wp:simplePos x="0" y="0"/>
                <wp:positionH relativeFrom="page">
                  <wp:posOffset>1982470</wp:posOffset>
                </wp:positionH>
                <wp:positionV relativeFrom="page">
                  <wp:posOffset>9550400</wp:posOffset>
                </wp:positionV>
                <wp:extent cx="763905" cy="22225"/>
                <wp:effectExtent l="0" t="0" r="0" b="0"/>
                <wp:wrapNone/>
                <wp:docPr id="11" name="Group 67"/>
                <wp:cNvGraphicFramePr/>
                <a:graphic xmlns:a="http://schemas.openxmlformats.org/drawingml/2006/main">
                  <a:graphicData uri="http://schemas.microsoft.com/office/word/2010/wordprocessingGroup">
                    <wpg:wgp>
                      <wpg:cNvGrpSpPr/>
                      <wpg:grpSpPr>
                        <a:xfrm>
                          <a:off x="0" y="0"/>
                          <a:ext cx="763200" cy="21600"/>
                          <a:chOff x="0" y="0"/>
                          <a:chExt cx="0" cy="0"/>
                        </a:xfrm>
                      </wpg:grpSpPr>
                      <pic:pic xmlns:pic="http://schemas.openxmlformats.org/drawingml/2006/picture">
                        <pic:nvPicPr>
                          <pic:cNvPr id="12" name="Picture 70"/>
                          <pic:cNvPicPr/>
                        </pic:nvPicPr>
                        <pic:blipFill>
                          <a:blip r:embed="rId5"/>
                          <a:stretch/>
                        </pic:blipFill>
                        <pic:spPr>
                          <a:xfrm>
                            <a:off x="0" y="0"/>
                            <a:ext cx="278640" cy="21600"/>
                          </a:xfrm>
                          <a:prstGeom prst="rect">
                            <a:avLst/>
                          </a:prstGeom>
                          <a:ln w="0">
                            <a:noFill/>
                          </a:ln>
                        </pic:spPr>
                      </pic:pic>
                      <pic:pic xmlns:pic="http://schemas.openxmlformats.org/drawingml/2006/picture">
                        <pic:nvPicPr>
                          <pic:cNvPr id="13" name="Picture 69"/>
                          <pic:cNvPicPr/>
                        </pic:nvPicPr>
                        <pic:blipFill>
                          <a:blip r:embed="rId6"/>
                          <a:stretch/>
                        </pic:blipFill>
                        <pic:spPr>
                          <a:xfrm>
                            <a:off x="286560" y="0"/>
                            <a:ext cx="233640" cy="21600"/>
                          </a:xfrm>
                          <a:prstGeom prst="rect">
                            <a:avLst/>
                          </a:prstGeom>
                          <a:ln w="0">
                            <a:noFill/>
                          </a:ln>
                        </pic:spPr>
                      </pic:pic>
                      <pic:pic xmlns:pic="http://schemas.openxmlformats.org/drawingml/2006/picture">
                        <pic:nvPicPr>
                          <pic:cNvPr id="14" name="Picture 68"/>
                          <pic:cNvPicPr/>
                        </pic:nvPicPr>
                        <pic:blipFill>
                          <a:blip r:embed="rId7"/>
                          <a:stretch/>
                        </pic:blipFill>
                        <pic:spPr>
                          <a:xfrm>
                            <a:off x="527760" y="0"/>
                            <a:ext cx="235440" cy="21600"/>
                          </a:xfrm>
                          <a:prstGeom prst="rect">
                            <a:avLst/>
                          </a:prstGeom>
                          <a:ln w="0">
                            <a:noFill/>
                          </a:ln>
                        </pic:spPr>
                      </pic:pic>
                    </wpg:wgp>
                  </a:graphicData>
                </a:graphic>
              </wp:anchor>
            </w:drawing>
          </mc:Choice>
          <mc:Fallback>
            <w:pict>
              <v:group w14:anchorId="4363D11A" id="Group 67" o:spid="_x0000_s1026" style="position:absolute;margin-left:156.1pt;margin-top:752pt;width:60.15pt;height:1.75pt;z-index:-503316471;mso-wrap-distance-left:0;mso-wrap-distance-right:0;mso-position-horizontal-relative:page;mso-position-vertical-relative:page"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2N98YwIAACkJAAAOAAAAZHJzL2Uyb0RvYy54bWzsVtuO2jAQfa/Uf7D8&#10;vgQCJDQC9oUuqlS1SNt+gHGcxKpvsg1h/75jJ7AUWnXLS7dSHwjjy8ycOXNiZ35/kALtmXVcqwUe&#10;DYYYMUV1yVW9wF+/PNzNMHKeqJIIrdgCPzGH75dv38xbU7BUN1qUzCIIolzRmgVuvDdFkjjaMEnc&#10;QBumYLHSVhIPQ1snpSUtRJciSYfDLGm1LY3VlDkHs6tuES9j/Kpi1H+uKsc8EgsM2Hx82vjchmey&#10;nJOitsQ0nPYwyA0oJOEKkp5CrYgnaGf5VSjJqdVOV35AtUx0VXHKYg1QzWh4Uc3a6p2JtdRFW5sT&#10;TUDtBU83h6Wf9huLeAm9G2GkiIQexbQoywM5rakL2LO25tFsbD9Rd6NQ76GyMvxDJegQaX060coO&#10;HlGYzLMxtAojCkvpKAMzsk4baM2VE23e9269R9ydHDMlAdApv+G0gF9PDFhXxPxeQODld5bhPoh8&#10;UQxJ7LeduYMeGuL5lgvun6IeoVsBlNpvON3YbnDGcXrkGJZDVpTH8oJL2BV8gJskjH8IsRXcPHAh&#10;AtXB7sGCkC+E8JN6O5GtNN1Jpnz31lgmALdWruHGYWQLJrcMRGA/lKOuO85b5mlzRPMMIGBzoIWX&#10;dj/NZ9nksvunfpLCWOfXTEsUDEAAryyQSAqy/+h8SP+8JUwLhdqgsGArHTjp9gjV89ZhixQC1K4D&#10;YPw7GhlfaiR7F1oSeH8tGklv10g6y6YZyOH6mEjH4/9C+ZPDZHIllNlrE8r4dqFM0zz/lVCmk795&#10;osQ7CO7jeDb13w7hwj8fg33+hbP8Dg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MECgAAAAAAAAAhAKfg6/KGAAAAhgAAABQAAABkcnMvbWVkaWEvaW1hZ2UzLnBuZ4lQTkcN&#10;ChoKAAAADUlIRFIAAAAxAAAABAgGAAAAJyvXAgAAAAZiS0dEAP8A/wD/oL2nkwAAAAlwSFlzAAAO&#10;xAAADsQBlSsOGwAAACZJREFUKJFjZGBg+M8whIGhoeF5RoYh7gkGBgYGpoF2ADXAsPAEAJb4A2fN&#10;MZ+GAAAAAElFTkSuQmCCUEsDBAoAAAAAAAAAIQCAgdz2kAAAAJAAAAAUAAAAZHJzL21lZGlhL2lt&#10;YWdlMi5wbmeJUE5HDQoaCgAAAA1JSERSAAAAMQAAAAQIBgAAACcr1wIAAAAGYktHRAD/AP8A/6C9&#10;p5MAAAAJcEhZcwAADsQAAA7EAZUrDhsAAAAwSURBVCiR1c9BAQAwCMSwFpCAf41zsD2m4uIgApdQ&#10;Krt7JDjR3cwM0QmVqspOwI88isYFUYJFyVsAAAAASUVORK5CYIJQSwMECgAAAAAAAAAhAMTWf0CT&#10;AAAAkwAAABQAAABkcnMvbWVkaWEvaW1hZ2UxLnBuZ4lQTkcNChoKAAAADUlIRFIAAAA7AAAABAgG&#10;AAAAMAlHywAAAAZiS0dEAP8A/wD/oL2nkwAAAAlwSFlzAAAOxAAADsQBlSsOGwAAADNJREFUKJHl&#10;kYENACAMg2ibbf9frF9oolwAQcDicZIwM/i2yAmS0N2ID87apqr+iAWQxAYSywNUP4E4rgAAAABJ&#10;RU5ErkJgglBLAwQUAAYACAAAACEANKSEu+IAAAANAQAADwAAAGRycy9kb3ducmV2LnhtbEyPzU7D&#10;MBCE70i8g7VI3Kjz0wAKcaqqAk4VEi0S4ubG2yRqvI5iN0nfnoULHHfm0+xMsZptJ0YcfOtIQbyI&#10;QCBVzrRUK/jYv9w9gvBBk9GdI1RwQQ+r8vqq0LlxE73juAu14BDyuVbQhNDnUvqqQav9wvVI7B3d&#10;YHXgc6ilGfTE4baTSRTdS6tb4g+N7nHTYHXana2C10lP6zR+Hren4+bytc/ePrcxKnV7M6+fQASc&#10;wx8MP/W5OpTc6eDOZLzoFKRxkjDKRhYteRUjyzTJQBx+pYcMZFnI/yvKbwAAAP//AwBQSwECLQAU&#10;AAYACAAAACEAsYJntgoBAAATAgAAEwAAAAAAAAAAAAAAAAAAAAAAW0NvbnRlbnRfVHlwZXNdLnht&#10;bFBLAQItABQABgAIAAAAIQA4/SH/1gAAAJQBAAALAAAAAAAAAAAAAAAAADsBAABfcmVscy8ucmVs&#10;c1BLAQItABQABgAIAAAAIQAo2N98YwIAACkJAAAOAAAAAAAAAAAAAAAAADoCAABkcnMvZTJvRG9j&#10;LnhtbFBLAQItABQABgAIAAAAIQA3J0dhzAAAACkCAAAZAAAAAAAAAAAAAAAAAMkEAABkcnMvX3Jl&#10;bHMvZTJvRG9jLnhtbC5yZWxzUEsBAi0ACgAAAAAAAAAhAKfg6/KGAAAAhgAAABQAAAAAAAAAAAAA&#10;AAAAzAUAAGRycy9tZWRpYS9pbWFnZTMucG5nUEsBAi0ACgAAAAAAAAAhAICB3PaQAAAAkAAAABQA&#10;AAAAAAAAAAAAAAAAhAYAAGRycy9tZWRpYS9pbWFnZTIucG5nUEsBAi0ACgAAAAAAAAAhAMTWf0CT&#10;AAAAkwAAABQAAAAAAAAAAAAAAAAARgcAAGRycy9tZWRpYS9pbWFnZTEucG5nUEsBAi0AFAAGAAgA&#10;AAAhADSkhLviAAAADQEAAA8AAAAAAAAAAAAAAAAACwgAAGRycy9kb3ducmV2LnhtbFBLBQYAAAAA&#10;CAAIAAACAAAaCQ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27" type="#_x0000_t75" style="position:absolute;width:278640;height:21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UOD3CAAAA2wAAAA8AAABkcnMvZG93bnJldi54bWxET02LwjAQvQv+hzCCF9HUHtbSNcoiCCIe&#10;VutBb0Mz25ZtJrVJtf57s7DgbR7vc5br3tTiTq2rLCuYzyIQxLnVFRcKztl2moBwHlljbZkUPMnB&#10;ejUcLDHV9sFHup98IUIIuxQVlN43qZQuL8mgm9mGOHA/tjXoA2wLqVt8hHBTyziKPqTBikNDiQ1t&#10;Ssp/T51RcHDdfnGVff4dH6Pkdsm6SXbtlBqP+q9PEJ56/xb/u3c6zI/h75dwgFy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FDg9wgAAANsAAAAPAAAAAAAAAAAAAAAAAJ8C&#10;AABkcnMvZG93bnJldi54bWxQSwUGAAAAAAQABAD3AAAAjgMAAAAA&#10;" strokeweight="0">
                  <v:imagedata r:id="rId8" o:title=""/>
                </v:shape>
                <v:shape id="Picture 69" o:spid="_x0000_s1028" type="#_x0000_t75" style="position:absolute;left:286560;width:233640;height:21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JawPCAAAA2wAAAA8AAABkcnMvZG93bnJldi54bWxET99PwjAQfjfxf2jOxDfpAKMwKASJRolP&#10;DMLzZT26hfU62rrN/96amPh2X76ft1wPthEd+VA7VjAeZSCIS6drNgqOh7eHGYgQkTU2jknBNwVY&#10;r25vlphr1/OeuiIakUI45KigirHNpQxlRRbDyLXEiTs7bzEm6I3UHvsUbhs5ybInabHm1FBhS9uK&#10;ykvxZRVcT/vJ1ry/Fs+7l/l0ePzs574zSt3fDZsFiEhD/Bf/uT90mj+F31/SAXL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SWsDwgAAANsAAAAPAAAAAAAAAAAAAAAAAJ8C&#10;AABkcnMvZG93bnJldi54bWxQSwUGAAAAAAQABAD3AAAAjgMAAAAA&#10;" strokeweight="0">
                  <v:imagedata r:id="rId9" o:title=""/>
                </v:shape>
                <v:shape id="Picture 68" o:spid="_x0000_s1029" type="#_x0000_t75" style="position:absolute;left:527760;width:235440;height:21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UypXBAAAA2wAAAA8AAABkcnMvZG93bnJldi54bWxET9uKwjAQfRf2H8Is+CKabqmX7RpFBMUn&#10;xcsHjM1sW7aZlCZr698bQfBtDuc682VnKnGjxpWWFXyNIhDEmdUl5wou581wBsJ5ZI2VZVJwJwfL&#10;xUdvjqm2LR/pdvK5CCHsUlRQeF+nUrqsIINuZGviwP3axqAPsMmlbrAN4aaScRRNpMGSQ0OBNa0L&#10;yv5O/0bBfrrWyWowaO9J/L3b1m18PYyNUv3PbvUDwlPn3+KXe6fD/ASev4QD5OI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AUypXBAAAA2wAAAA8AAAAAAAAAAAAAAAAAnwIA&#10;AGRycy9kb3ducmV2LnhtbFBLBQYAAAAABAAEAPcAAACNAwAAAAA=&#10;" strokeweight="0">
                  <v:imagedata r:id="rId10" o:title=""/>
                </v:shape>
                <w10:wrap anchorx="page" anchory="page"/>
              </v:group>
            </w:pict>
          </mc:Fallback>
        </mc:AlternateContent>
      </w:r>
      <w:r>
        <w:rPr>
          <w:noProof/>
          <w:lang w:val="en-US"/>
        </w:rPr>
        <mc:AlternateContent>
          <mc:Choice Requires="wpg">
            <w:drawing>
              <wp:anchor distT="0" distB="0" distL="0" distR="0" simplePos="0" relativeHeight="10" behindDoc="1" locked="0" layoutInCell="0" allowOverlap="1">
                <wp:simplePos x="0" y="0"/>
                <wp:positionH relativeFrom="page">
                  <wp:posOffset>3486785</wp:posOffset>
                </wp:positionH>
                <wp:positionV relativeFrom="page">
                  <wp:posOffset>9550400</wp:posOffset>
                </wp:positionV>
                <wp:extent cx="706120" cy="22225"/>
                <wp:effectExtent l="0" t="0" r="0" b="0"/>
                <wp:wrapNone/>
                <wp:docPr id="2" name="Group 63"/>
                <wp:cNvGraphicFramePr/>
                <a:graphic xmlns:a="http://schemas.openxmlformats.org/drawingml/2006/main">
                  <a:graphicData uri="http://schemas.microsoft.com/office/word/2010/wordprocessingGroup">
                    <wpg:wgp>
                      <wpg:cNvGrpSpPr/>
                      <wpg:grpSpPr>
                        <a:xfrm>
                          <a:off x="0" y="0"/>
                          <a:ext cx="705600" cy="21600"/>
                          <a:chOff x="0" y="0"/>
                          <a:chExt cx="0" cy="0"/>
                        </a:xfrm>
                      </wpg:grpSpPr>
                      <pic:pic xmlns:pic="http://schemas.openxmlformats.org/drawingml/2006/picture">
                        <pic:nvPicPr>
                          <pic:cNvPr id="16" name="Picture 66"/>
                          <pic:cNvPicPr/>
                        </pic:nvPicPr>
                        <pic:blipFill>
                          <a:blip r:embed="rId11"/>
                          <a:stretch/>
                        </pic:blipFill>
                        <pic:spPr>
                          <a:xfrm>
                            <a:off x="0" y="0"/>
                            <a:ext cx="219600" cy="21600"/>
                          </a:xfrm>
                          <a:prstGeom prst="rect">
                            <a:avLst/>
                          </a:prstGeom>
                          <a:ln w="0">
                            <a:noFill/>
                          </a:ln>
                        </pic:spPr>
                      </pic:pic>
                      <pic:pic xmlns:pic="http://schemas.openxmlformats.org/drawingml/2006/picture">
                        <pic:nvPicPr>
                          <pic:cNvPr id="17" name="Picture 65"/>
                          <pic:cNvPicPr/>
                        </pic:nvPicPr>
                        <pic:blipFill>
                          <a:blip r:embed="rId12"/>
                          <a:stretch/>
                        </pic:blipFill>
                        <pic:spPr>
                          <a:xfrm>
                            <a:off x="227160" y="0"/>
                            <a:ext cx="234360" cy="21600"/>
                          </a:xfrm>
                          <a:prstGeom prst="rect">
                            <a:avLst/>
                          </a:prstGeom>
                          <a:ln w="0">
                            <a:noFill/>
                          </a:ln>
                        </pic:spPr>
                      </pic:pic>
                      <pic:pic xmlns:pic="http://schemas.openxmlformats.org/drawingml/2006/picture">
                        <pic:nvPicPr>
                          <pic:cNvPr id="18" name="Picture 64"/>
                          <pic:cNvPicPr/>
                        </pic:nvPicPr>
                        <pic:blipFill>
                          <a:blip r:embed="rId13"/>
                          <a:stretch/>
                        </pic:blipFill>
                        <pic:spPr>
                          <a:xfrm>
                            <a:off x="470520" y="0"/>
                            <a:ext cx="235080" cy="21600"/>
                          </a:xfrm>
                          <a:prstGeom prst="rect">
                            <a:avLst/>
                          </a:prstGeom>
                          <a:ln w="0">
                            <a:noFill/>
                          </a:ln>
                        </pic:spPr>
                      </pic:pic>
                    </wpg:wgp>
                  </a:graphicData>
                </a:graphic>
              </wp:anchor>
            </w:drawing>
          </mc:Choice>
          <mc:Fallback>
            <w:pict>
              <v:group w14:anchorId="56771110" id="Group 63" o:spid="_x0000_s1026" style="position:absolute;margin-left:274.55pt;margin-top:752pt;width:55.6pt;height:1.75pt;z-index:-503316470;mso-wrap-distance-left:0;mso-wrap-distance-right:0;mso-position-horizontal-relative:page;mso-position-vertical-relative:page"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HVPBbgIAACgJAAAOAAAAZHJzL2Uyb0RvYy54bWzsVslu2zAQvRfoPxC8&#10;x1q8JBUs5+LGKFC0BtJ+AE1RElFxAUlb9t93SMlLrBYNfGkK9GB5uA3fvHma0fxxLxq0Y8ZyJXOc&#10;jGKMmKSq4LLK8fdvT3cPGFlHZEEaJVmOD8zix8X7d/NWZyxVtWoKZhA4kTZrdY5r53QWRZbWTBA7&#10;UppJWCyVEcTB0FRRYUgL3kUTpXE8i1plCm0UZdbC7LJbxIvgvywZdV/L0jKHmhwDNheeJjw3/hkt&#10;5iSrDNE1pz0McgMKQbiES0+ulsQRtDV84EpwapRVpRtRJSJVlpyyEANEk8RX0ayM2uoQS5W1lT7R&#10;BNRe8XSzW/pltzaIFzlOMZJEQIrCrWg29ty0uspgy8roZ702/UTVjXy4+9II/w+BoH1g9XBile0d&#10;ojB5H09nMXBPYSlNvBlIpzVkZnCI1h/7Y/2JsDs63hR5QKf7NacZ/HpewBrw8mf9wCm3NQz3TsSr&#10;fAhifmz1HaRQE8c3vOHuEOQIyfKg5G7N6dp0gzPFyezIMSz7W9Fs5snwR/wufwaGkR+/cLFpuH7i&#10;TeOp9nYPFnR8pYNfxNtpbKnoVjDpupfGsAZwK2lrri1GJmNiw0AD5lORdNmxzjBH6yOaMwCPzYIW&#10;Xpv9NPkwzP4pnyTTxroVUwJ5AxDAGwskkozsPlvnrz9v8dONRK1XmLel8px0exrZ89ZhCxQC1I5b&#10;MP4djdwPNDJ9axpJb9dImt5DCcBoWCbS8WTsV16Uif9CuaoEF8UEOmtXsNfHYjJ5a0IJPYRktxST&#10;CbSN9DdCmcYPf1EooQdBOw61qf908P3+cgz25QfO4icA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wQKAAAAAAAAACEACHWEz4YAAACGAAAAFAAAAGRycy9tZWRpYS9pbWFn&#10;ZTMucG5niVBORw0KGgoAAAANSUhEUgAAADIAAAAECAYAAADMHGwBAAAABmJLR0QA/wD/AP+gvaeT&#10;AAAACXBIWXMAAA7EAAAOxAGVKw4bAAAAJklEQVQokWNkYGD4zzDEgZGR0TlGhmHgEQYGBgamgXYA&#10;tcCw8QgAyHYDaVX0pasAAAAASUVORK5CYIJQSwMECgAAAAAAAAAhACM6JESSAAAAkgAAABQAAABk&#10;cnMvbWVkaWEvaW1hZ2UyLnBuZ4lQTkcNChoKAAAADUlIRFIAAAAxAAAABAgGAAAAJyvXAgAAAAZi&#10;S0dEAP8A/wD/oL2nkwAAAAlwSFlzAAAOxAAADsQBlSsOGwAAADJJREFUKJHVzzEBACAIAMF/YHNl&#10;sn9AG+hgCq7BCVyGUunuI4MTmUnVZnRCJWLNTsCPPLPNBXDi3M2DAAAAAElFTkSuQmCCUEsDBAoA&#10;AAAAAAAAIQBMKHWHkQAAAJEAAAAUAAAAZHJzL21lZGlhL2ltYWdlMS5wbmeJUE5HDQoaCgAAAA1J&#10;SERSAAAALwAAAAQIBgAAAB5MZlkAAAAGYktHRAD/AP8A/6C9p5MAAAAJcEhZcwAADsQAAA7EAZUr&#10;DhsAAAAxSURBVCiRY2RgYPjPMMQAGxsbg4iICAPTQDuEHABzPCPDEAx5FhYWBj4+vqHpeBgAAHHK&#10;A9X20P1HAAAAAElFTkSuQmCCUEsDBBQABgAIAAAAIQBsjEba4gAAAA0BAAAPAAAAZHJzL2Rvd25y&#10;ZXYueG1sTI/BTsMwEETvSPyDtUjcqB3aBAhxqqoCTlUlWiTEbZtsk6ixHcVukv49Cxc47szT7Ey2&#10;nEwrBup946yGaKZAkC1c2dhKw8f+9e4RhA9oS2ydJQ0X8rDMr68yTEs32ncadqESHGJ9ihrqELpU&#10;Sl/UZNDPXEeWvaPrDQY++0qWPY4cblp5r1QiDTaWP9TY0bqm4rQ7Gw1vI46refQybE7H9eVrH28/&#10;NxFpfXszrZ5BBJrCHww/9bk65Nzp4M629KLVEC+eIkbZiNWCVzGSJGoO4vArPcQg80z+X5F/AwAA&#10;//8DAFBLAQItABQABgAIAAAAIQCxgme2CgEAABMCAAATAAAAAAAAAAAAAAAAAAAAAABbQ29udGVu&#10;dF9UeXBlc10ueG1sUEsBAi0AFAAGAAgAAAAhADj9If/WAAAAlAEAAAsAAAAAAAAAAAAAAAAAOwEA&#10;AF9yZWxzLy5yZWxzUEsBAi0AFAAGAAgAAAAhAF0dU8FuAgAAKAkAAA4AAAAAAAAAAAAAAAAAOgIA&#10;AGRycy9lMm9Eb2MueG1sUEsBAi0AFAAGAAgAAAAhADcnR2HMAAAAKQIAABkAAAAAAAAAAAAAAAAA&#10;1AQAAGRycy9fcmVscy9lMm9Eb2MueG1sLnJlbHNQSwECLQAKAAAAAAAAACEACHWEz4YAAACGAAAA&#10;FAAAAAAAAAAAAAAAAADXBQAAZHJzL21lZGlhL2ltYWdlMy5wbmdQSwECLQAKAAAAAAAAACEAIzok&#10;RJIAAACSAAAAFAAAAAAAAAAAAAAAAACPBgAAZHJzL21lZGlhL2ltYWdlMi5wbmdQSwECLQAKAAAA&#10;AAAAACEATCh1h5EAAACRAAAAFAAAAAAAAAAAAAAAAABTBwAAZHJzL21lZGlhL2ltYWdlMS5wbmdQ&#10;SwECLQAUAAYACAAAACEAbIxG2uIAAAANAQAADwAAAAAAAAAAAAAAAAAWCAAAZHJzL2Rvd25yZXYu&#10;eG1sUEsFBgAAAAAIAAgAAAIAACUJAAAAAA==&#10;" o:allowincell="f">
                <v:shape id="Picture 66" o:spid="_x0000_s1027" type="#_x0000_t75" style="position:absolute;width:219600;height:21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BC2DBAAAA2wAAAA8AAABkcnMvZG93bnJldi54bWxET8lqwzAQvQfyD2ICvSVyTDHGjRJKwLS0&#10;NJAFeh2siW1qjVRLtd2/rwqB3Obx1tnsJtOJgXrfWlawXiUgiCurW64VXM7lMgfhA7LGzjIp+CUP&#10;u+18tsFC25GPNJxCLWII+wIVNCG4QkpfNWTQr6wjjtzV9gZDhH0tdY9jDDedTJMkkwZbjg0NOto3&#10;VH2dfowC6crs5fqWBjy49/Lxw/nPb5cr9bCYnp9ABJrCXXxzv+o4P4P/X+IBcvs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FBC2DBAAAA2wAAAA8AAAAAAAAAAAAAAAAAnwIA&#10;AGRycy9kb3ducmV2LnhtbFBLBQYAAAAABAAEAPcAAACNAwAAAAA=&#10;" strokeweight="0">
                  <v:imagedata r:id="rId14" o:title=""/>
                </v:shape>
                <v:shape id="Picture 65" o:spid="_x0000_s1028" type="#_x0000_t75" style="position:absolute;left:227160;width:234360;height:21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gr+7DAAAA2wAAAA8AAABkcnMvZG93bnJldi54bWxET01rwkAQvRf6H5YpeKsbezAhukoR2ioI&#10;rbYouQ3ZaRLMzobd1cR/7xYK3ubxPme+HEwrLuR8Y1nBZJyAIC6tbrhS8PP99pyB8AFZY2uZFFzJ&#10;w3Lx+DDHXNued3TZh0rEEPY5KqhD6HIpfVmTQT+2HXHkfq0zGCJ0ldQO+xhuWvmSJFNpsOHYUGNH&#10;q5rK0/5sFKSb9744DkX2VRYHnLTdcWs/P5QaPQ2vMxCBhnAX/7vXOs5P4e+XeIBc3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OCv7sMAAADbAAAADwAAAAAAAAAAAAAAAACf&#10;AgAAZHJzL2Rvd25yZXYueG1sUEsFBgAAAAAEAAQA9wAAAI8DAAAAAA==&#10;" strokeweight="0">
                  <v:imagedata r:id="rId15" o:title=""/>
                </v:shape>
                <v:shape id="Picture 64" o:spid="_x0000_s1029" type="#_x0000_t75" style="position:absolute;left:470520;width:235080;height:21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vgfLEAAAA2wAAAA8AAABkcnMvZG93bnJldi54bWxEj09rAjEQxe+Ffocwhd5qVgsiq1GkWNpb&#10;8Q+ot3EzbhY3kyVJddtP7xwKvc3w3rz3m9mi9626UkxNYAPDQQGKuAq24drAbvv+MgGVMrLFNjAZ&#10;+KEEi/njwwxLG268pusm10pCOJVowOXclVqnypHHNAgdsWjnED1mWWOtbcSbhPtWj4pirD02LA0O&#10;O3pzVF02395AHB7592OUvtbH/epQ1K+7k7MrY56f+uUUVKY+/5v/rj+t4Aus/CID6P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nvgfLEAAAA2wAAAA8AAAAAAAAAAAAAAAAA&#10;nwIAAGRycy9kb3ducmV2LnhtbFBLBQYAAAAABAAEAPcAAACQAwAAAAA=&#10;" strokeweight="0">
                  <v:imagedata r:id="rId16" o:title=""/>
                </v:shape>
                <w10:wrap anchorx="page" anchory="page"/>
              </v:group>
            </w:pict>
          </mc:Fallback>
        </mc:AlternateContent>
      </w:r>
      <w:r>
        <w:rPr>
          <w:noProof/>
          <w:lang w:val="en-US"/>
        </w:rPr>
        <mc:AlternateContent>
          <mc:Choice Requires="wpg">
            <w:drawing>
              <wp:anchor distT="0" distB="0" distL="0" distR="0" simplePos="0" relativeHeight="11" behindDoc="1" locked="0" layoutInCell="0" allowOverlap="1">
                <wp:simplePos x="0" y="0"/>
                <wp:positionH relativeFrom="page">
                  <wp:posOffset>4932680</wp:posOffset>
                </wp:positionH>
                <wp:positionV relativeFrom="page">
                  <wp:posOffset>9550400</wp:posOffset>
                </wp:positionV>
                <wp:extent cx="708025" cy="22225"/>
                <wp:effectExtent l="0" t="0" r="0" b="0"/>
                <wp:wrapNone/>
                <wp:docPr id="4" name="Group 59"/>
                <wp:cNvGraphicFramePr/>
                <a:graphic xmlns:a="http://schemas.openxmlformats.org/drawingml/2006/main">
                  <a:graphicData uri="http://schemas.microsoft.com/office/word/2010/wordprocessingGroup">
                    <wpg:wgp>
                      <wpg:cNvGrpSpPr/>
                      <wpg:grpSpPr>
                        <a:xfrm>
                          <a:off x="0" y="0"/>
                          <a:ext cx="707400" cy="21600"/>
                          <a:chOff x="0" y="0"/>
                          <a:chExt cx="0" cy="0"/>
                        </a:xfrm>
                      </wpg:grpSpPr>
                      <pic:pic xmlns:pic="http://schemas.openxmlformats.org/drawingml/2006/picture">
                        <pic:nvPicPr>
                          <pic:cNvPr id="15" name="Picture 62"/>
                          <pic:cNvPicPr/>
                        </pic:nvPicPr>
                        <pic:blipFill>
                          <a:blip r:embed="rId17"/>
                          <a:stretch/>
                        </pic:blipFill>
                        <pic:spPr>
                          <a:xfrm>
                            <a:off x="0" y="0"/>
                            <a:ext cx="222120" cy="21600"/>
                          </a:xfrm>
                          <a:prstGeom prst="rect">
                            <a:avLst/>
                          </a:prstGeom>
                          <a:ln w="0">
                            <a:noFill/>
                          </a:ln>
                        </pic:spPr>
                      </pic:pic>
                      <pic:pic xmlns:pic="http://schemas.openxmlformats.org/drawingml/2006/picture">
                        <pic:nvPicPr>
                          <pic:cNvPr id="19" name="Picture 61"/>
                          <pic:cNvPicPr/>
                        </pic:nvPicPr>
                        <pic:blipFill>
                          <a:blip r:embed="rId6"/>
                          <a:stretch/>
                        </pic:blipFill>
                        <pic:spPr>
                          <a:xfrm>
                            <a:off x="230040" y="0"/>
                            <a:ext cx="233640" cy="21600"/>
                          </a:xfrm>
                          <a:prstGeom prst="rect">
                            <a:avLst/>
                          </a:prstGeom>
                          <a:ln w="0">
                            <a:noFill/>
                          </a:ln>
                        </pic:spPr>
                      </pic:pic>
                      <pic:pic xmlns:pic="http://schemas.openxmlformats.org/drawingml/2006/picture">
                        <pic:nvPicPr>
                          <pic:cNvPr id="20" name="Picture 60"/>
                          <pic:cNvPicPr/>
                        </pic:nvPicPr>
                        <pic:blipFill>
                          <a:blip r:embed="rId18"/>
                          <a:stretch/>
                        </pic:blipFill>
                        <pic:spPr>
                          <a:xfrm>
                            <a:off x="471960" y="0"/>
                            <a:ext cx="235440" cy="21600"/>
                          </a:xfrm>
                          <a:prstGeom prst="rect">
                            <a:avLst/>
                          </a:prstGeom>
                          <a:ln w="0">
                            <a:noFill/>
                          </a:ln>
                        </pic:spPr>
                      </pic:pic>
                    </wpg:wgp>
                  </a:graphicData>
                </a:graphic>
              </wp:anchor>
            </w:drawing>
          </mc:Choice>
          <mc:Fallback>
            <w:pict>
              <v:group w14:anchorId="2319D265" id="Group 59" o:spid="_x0000_s1026" style="position:absolute;margin-left:388.4pt;margin-top:752pt;width:55.75pt;height:1.75pt;z-index:-503316469;mso-wrap-distance-left:0;mso-wrap-distance-right:0;mso-position-horizontal-relative:page;mso-position-vertical-relative:page"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sf+EdAIAACgJAAAOAAAAZHJzL2Uyb0RvYy54bWzsVslu2zAQvRfoPxC8&#10;J1q8pBZi55LGKFC0BtJ+AE1RElFxAUlbzt93hpLtxG7RwJemQA+mh9vwzZvHoW7vdqolW+G8NHpO&#10;s+uUEqG5KaWu5/T7t4erD5T4wHTJWqPFnD4JT+8W79/ddrYQuWlMWwpHwIn2RWfntAnBFknieSMU&#10;89fGCg2TlXGKBei6Oikd68C7apM8TadJZ1xpneHCexi97yfpIvqvKsHD16ryIpB2TgFbiK2L7Rrb&#10;ZHHLitox20g+wGAXoFBMajj04OqeBUY2Tp65UpI7400VrrlRiakqyUWMAaLJ0pNols5sbIylLrra&#10;HmgCak94utgt/7JdOSLLOR1TopmCFMVTyWSG3HS2LmDJ0tlHu3LDQN33MNxd5RT+QyBkF1l9OrAq&#10;doFwGLxJb8YpcM9hKs+mYEbSeQOZOdvEm4/DtmFHXJ3sT0oQ0OF8K3kBv4EXsM54+bN+YFfYOEEH&#10;J+pVPhRzPzb2ClJoWZBr2crwFOUIyUJQeruSfOX6zpHibLLnGKbxVDLNkQzcgqtwD3QT7L9wsW6l&#10;fZBti1SjPYAFHZ/o4Bfx9hq7N3yjhA79pXGiBdxG+0ZaT4krhFoL0ID7VGZ9dnxwIvBmj+YIALF5&#10;0MJrs5/neZafZv+QT1ZY58NSGEXQAARwY4FEVrDtZx/w+OMSHG416VBhaGuDnPRrWj3w1mOLFALU&#10;nlsw/h2NzM40ElOCvL8VjUTRsuISjeSjNB2DHM7LRD4aTXHmRZn4L5STSnAsJnip+oK92heTWCvf&#10;klBGlxeT8U02m/5GKJPx3xRKfIPgOY61afh0wPf+eR/s5x84i58A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wQKAAAAAAAAACEA8VEfLYYAAACGAAAAFAAAAGRycy9tZWRp&#10;YS9pbWFnZTMucG5niVBORw0KGgoAAAANSUhEUgAAADIAAAAECAYAAADMHGwBAAAABmJLR0QA/wD/&#10;AP+gvaeTAAAACXBIWXMAAA7EAAAOxAGVKw4bAAAAJklEQVQokWNkYGD4zzDEgZGR0TlGhmHgEQaG&#10;CIZh4hGl4eIRBgYAvMsF3/XsGggAAAAASUVORK5CYIJQSwMECgAAAAAAAAAhAICB3PaQAAAAkAAA&#10;ABQAAABkcnMvbWVkaWEvaW1hZ2UyLnBuZ4lQTkcNChoKAAAADUlIRFIAAAAxAAAABAgGAAAAJyvX&#10;AgAAAAZiS0dEAP8A/wD/oL2nkwAAAAlwSFlzAAAOxAAADsQBlSsOGwAAADBJREFUKJHVz0EBADAI&#10;xLAWkIB/jXOwPabi4iACl1Aqu3skONHdzAzRCZWqyk7AjzyKxgVRgkXJWwAAAABJRU5ErkJgglBL&#10;AwQKAAAAAAAAACEAcmXV54YAAACGAAAAFAAAAGRycy9tZWRpYS9pbWFnZTEucG5niVBORw0KGgoA&#10;AAANSUhEUgAAAC8AAAAECAYAAAAeTGZZAAAABmJLR0QA/wD/AP+gvaeTAAAACXBIWXMAAA7EAAAO&#10;xAGVKw4bAAAAJklEQVQokWNkYGD4zzAEgYiYxBtGhiHqeAYGBgamgXYAJWBIOx4AyWMDMyQStAoA&#10;AAAASUVORK5CYIJQSwMEFAAGAAgAAAAhAMVo6LHiAAAADQEAAA8AAABkcnMvZG93bnJldi54bWxM&#10;j0Frg0AQhe+F/odlAr01q02NYlxDCG1PoZCkUHrb6EQl7qy4GzX/vtNe2uO893jzvWw9mVYM2LvG&#10;koJwHoBAKmzZUKXg4/j6mIBwXlOpW0uo4IYO1vn9XabT0o60x+HgK8El5FKtoPa+S6V0RY1Gu7nt&#10;kNg7295oz2dfybLXI5ebVj4FwVIa3RB/qHWH2xqLy+FqFLyNetwswpdhdzlvb1/H6P1zF6JSD7Np&#10;swLhcfJ/YfjBZ3TImelkr1Q60SqI4yWjezai4JlXcSRJkgWI068URyDzTP5fkX8DAAD//wMAUEsB&#10;Ai0AFAAGAAgAAAAhALGCZ7YKAQAAEwIAABMAAAAAAAAAAAAAAAAAAAAAAFtDb250ZW50X1R5cGVz&#10;XS54bWxQSwECLQAUAAYACAAAACEAOP0h/9YAAACUAQAACwAAAAAAAAAAAAAAAAA7AQAAX3JlbHMv&#10;LnJlbHNQSwECLQAUAAYACAAAACEAq7H/hHQCAAAoCQAADgAAAAAAAAAAAAAAAAA6AgAAZHJzL2Uy&#10;b0RvYy54bWxQSwECLQAUAAYACAAAACEANydHYcwAAAApAgAAGQAAAAAAAAAAAAAAAADaBAAAZHJz&#10;L19yZWxzL2Uyb0RvYy54bWwucmVsc1BLAQItAAoAAAAAAAAAIQDxUR8thgAAAIYAAAAUAAAAAAAA&#10;AAAAAAAAAN0FAABkcnMvbWVkaWEvaW1hZ2UzLnBuZ1BLAQItAAoAAAAAAAAAIQCAgdz2kAAAAJAA&#10;AAAUAAAAAAAAAAAAAAAAAJUGAABkcnMvbWVkaWEvaW1hZ2UyLnBuZ1BLAQItAAoAAAAAAAAAIQBy&#10;ZdXnhgAAAIYAAAAUAAAAAAAAAAAAAAAAAFcHAABkcnMvbWVkaWEvaW1hZ2UxLnBuZ1BLAQItABQA&#10;BgAIAAAAIQDFaOix4gAAAA0BAAAPAAAAAAAAAAAAAAAAAA8IAABkcnMvZG93bnJldi54bWxQSwUG&#10;AAAAAAgACAAAAgAAHgkAAAAA&#10;" o:allowincell="f">
                <v:shape id="Picture 62" o:spid="_x0000_s1027" type="#_x0000_t75" style="position:absolute;width:222120;height:21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xoRjBAAAA2wAAAA8AAABkcnMvZG93bnJldi54bWxET81qwkAQvgu+wzJCb7qxVUlTV5FCofag&#10;JOkDTLNjNpidDdltTN++Wyh4m4/vd7b70bZioN43jhUsFwkI4srphmsFn+XbPAXhA7LG1jEp+CEP&#10;+910ssVMuxvnNBShFjGEfYYKTAhdJqWvDFn0C9cRR+7ieoshwr6WusdbDLetfEySjbTYcGww2NGr&#10;oepafFsFyKnJTyvMy+FJfhzL4vnLnINSD7Px8AIi0Bju4n/3u47z1/D3SzxA7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DxoRjBAAAA2wAAAA8AAAAAAAAAAAAAAAAAnwIA&#10;AGRycy9kb3ducmV2LnhtbFBLBQYAAAAABAAEAPcAAACNAwAAAAA=&#10;" strokeweight="0">
                  <v:imagedata r:id="rId19" o:title=""/>
                </v:shape>
                <v:shape id="Picture 61" o:spid="_x0000_s1028" type="#_x0000_t75" style="position:absolute;left:230040;width:233640;height:21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hXOnCAAAA2wAAAA8AAABkcnMvZG93bnJldi54bWxET99LwzAQfhf8H8IJe3Opm6jtlg0dkzn2&#10;tCp7PpozLTaXmmRt998bQfDtPr6ft1yPthU9+dA4VnA3zUAQV043bBR8vL/ePoEIEVlj65gUXCjA&#10;enV9tcRCu4GP1JfRiBTCoUAFdYxdIWWoarIYpq4jTtyn8xZjgt5I7XFI4baVsyx7kBYbTg01drSp&#10;qfoqz1bB9+k425jdtnzcv+Tz8f4w5L43Sk1uxucFiEhj/Bf/ud90mp/D7y/pALn6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oVzpwgAAANsAAAAPAAAAAAAAAAAAAAAAAJ8C&#10;AABkcnMvZG93bnJldi54bWxQSwUGAAAAAAQABAD3AAAAjgMAAAAA&#10;" strokeweight="0">
                  <v:imagedata r:id="rId9" o:title=""/>
                </v:shape>
                <v:shape id="Picture 60" o:spid="_x0000_s1029" type="#_x0000_t75" style="position:absolute;left:471960;width:235440;height:21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gP/K8AAAA2wAAAA8AAABkcnMvZG93bnJldi54bWxET7sKwjAU3QX/IVzBTVMdRGqjiCDooOJr&#10;cLs017a0uSlNrPXvzSA4Hs47WXWmEi01rrCsYDKOQBCnVhecKbhdt6M5COeRNVaWScGHHKyW/V6C&#10;sbZvPlN78ZkIIexiVJB7X8dSujQng25sa+LAPW1j0AfYZFI3+A7hppLTKJpJgwWHhhxr2uSUlpeX&#10;UXCMDif7wHt5KLE1Zmb32aSrlRoOuvUChKfO/8U/904rmIb14Uv4AXL5B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koD/yvAAAANsAAAAPAAAAAAAAAAAAAAAAAJ8CAABkcnMv&#10;ZG93bnJldi54bWxQSwUGAAAAAAQABAD3AAAAiAMAAAAA&#10;" strokeweight="0">
                  <v:imagedata r:id="rId20" o:title=""/>
                </v:shape>
                <w10:wrap anchorx="page" anchory="page"/>
              </v:group>
            </w:pict>
          </mc:Fallback>
        </mc:AlternateContent>
      </w:r>
      <w:r>
        <w:rPr>
          <w:noProof/>
          <w:lang w:val="en-US"/>
        </w:rPr>
        <mc:AlternateContent>
          <mc:Choice Requires="wpg">
            <w:drawing>
              <wp:anchor distT="0" distB="0" distL="0" distR="0" simplePos="0" relativeHeight="12" behindDoc="1" locked="0" layoutInCell="0" allowOverlap="1">
                <wp:simplePos x="0" y="0"/>
                <wp:positionH relativeFrom="page">
                  <wp:posOffset>6380480</wp:posOffset>
                </wp:positionH>
                <wp:positionV relativeFrom="page">
                  <wp:posOffset>9550400</wp:posOffset>
                </wp:positionV>
                <wp:extent cx="708025" cy="22225"/>
                <wp:effectExtent l="0" t="0" r="0" b="0"/>
                <wp:wrapNone/>
                <wp:docPr id="21" name="Group 55"/>
                <wp:cNvGraphicFramePr/>
                <a:graphic xmlns:a="http://schemas.openxmlformats.org/drawingml/2006/main">
                  <a:graphicData uri="http://schemas.microsoft.com/office/word/2010/wordprocessingGroup">
                    <wpg:wgp>
                      <wpg:cNvGrpSpPr/>
                      <wpg:grpSpPr>
                        <a:xfrm>
                          <a:off x="0" y="0"/>
                          <a:ext cx="707400" cy="21600"/>
                          <a:chOff x="0" y="0"/>
                          <a:chExt cx="0" cy="0"/>
                        </a:xfrm>
                      </wpg:grpSpPr>
                      <pic:pic xmlns:pic="http://schemas.openxmlformats.org/drawingml/2006/picture">
                        <pic:nvPicPr>
                          <pic:cNvPr id="24" name="Picture 58"/>
                          <pic:cNvPicPr/>
                        </pic:nvPicPr>
                        <pic:blipFill>
                          <a:blip r:embed="rId21"/>
                          <a:stretch/>
                        </pic:blipFill>
                        <pic:spPr>
                          <a:xfrm>
                            <a:off x="0" y="0"/>
                            <a:ext cx="222120" cy="21600"/>
                          </a:xfrm>
                          <a:prstGeom prst="rect">
                            <a:avLst/>
                          </a:prstGeom>
                          <a:ln w="0">
                            <a:noFill/>
                          </a:ln>
                        </pic:spPr>
                      </pic:pic>
                      <pic:pic xmlns:pic="http://schemas.openxmlformats.org/drawingml/2006/picture">
                        <pic:nvPicPr>
                          <pic:cNvPr id="25" name="Picture 57"/>
                          <pic:cNvPicPr/>
                        </pic:nvPicPr>
                        <pic:blipFill>
                          <a:blip r:embed="rId22"/>
                          <a:stretch/>
                        </pic:blipFill>
                        <pic:spPr>
                          <a:xfrm>
                            <a:off x="230040" y="0"/>
                            <a:ext cx="233640" cy="21600"/>
                          </a:xfrm>
                          <a:prstGeom prst="rect">
                            <a:avLst/>
                          </a:prstGeom>
                          <a:ln w="0">
                            <a:noFill/>
                          </a:ln>
                        </pic:spPr>
                      </pic:pic>
                      <pic:pic xmlns:pic="http://schemas.openxmlformats.org/drawingml/2006/picture">
                        <pic:nvPicPr>
                          <pic:cNvPr id="26" name="Picture 56"/>
                          <pic:cNvPicPr/>
                        </pic:nvPicPr>
                        <pic:blipFill>
                          <a:blip r:embed="rId13"/>
                          <a:stretch/>
                        </pic:blipFill>
                        <pic:spPr>
                          <a:xfrm>
                            <a:off x="471960" y="0"/>
                            <a:ext cx="235440" cy="21600"/>
                          </a:xfrm>
                          <a:prstGeom prst="rect">
                            <a:avLst/>
                          </a:prstGeom>
                          <a:ln w="0">
                            <a:noFill/>
                          </a:ln>
                        </pic:spPr>
                      </pic:pic>
                    </wpg:wgp>
                  </a:graphicData>
                </a:graphic>
              </wp:anchor>
            </w:drawing>
          </mc:Choice>
          <mc:Fallback>
            <w:pict>
              <v:group w14:anchorId="33BF6C94" id="Group 55" o:spid="_x0000_s1026" style="position:absolute;margin-left:502.4pt;margin-top:752pt;width:55.75pt;height:1.75pt;z-index:-503316468;mso-wrap-distance-left:0;mso-wrap-distance-right:0;mso-position-horizontal-relative:page;mso-position-vertical-relative:page"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NgllaAIAACkJAAAOAAAAZHJzL2Uyb0RvYy54bWzsVtuO2jAQfa/Uf7D8&#10;vuTCbRsR9oUuqlS1SNt+gHGcxGp8kW0I/H3HTmBZ0qorXrqV+kCYsT3jM2dO7CweDqJBe2YsVzLH&#10;ySjGiEmqCi6rHH//9nh3j5F1RBakUZLl+Mgsfli+f7dodcZSVaumYAZBEmmzVue4dk5nUWRpzQSx&#10;I6WZhMlSGUEcuKaKCkNayC6aKI3jWdQqU2ijKLMWRlfdJF6G/GXJqPtalpY51OQYsLnwNOG59c9o&#10;uSBZZYiuOe1hkBtQCMIlbHpOtSKOoJ3hg1SCU6OsKt2IKhGpsuSUhRqgmiS+qmZt1E6HWqqsrfSZ&#10;JqD2iqeb09Iv+41BvMhxmmAkiYAehW3RdOrJaXWVwZq10U96Y/qBqvN8vYfSCP8PlaBDoPV4ppUd&#10;HKIwOI/nkxjIpzCVJjMwA+u0htYMgmj9sQ/rI8Lq6LRT5AGd99ecZvDriQFrQMyfBQRRbmcY7pOI&#10;V+UQxPzY6TvooSaOb3nD3THoEbrlQcn9htON6ZwLjicnjmHa74qm954MH+JX+RhwI++/SLFtuH7k&#10;TeOp9nYPFoR8JYRf1NuJbKXoTjDpurfGsAZwK2lrri1GJmNiy0AE5lORdN2xzjBH6xOaZwAemwUt&#10;vLb7aZom6XX3z/0kmTbWrZkSyBuAAF5ZIJFkZP/ZOr/98xI/3EjUeoV5WyrPSbemkT1vHbZAIUDt&#10;uAXj39HIdKCR+VvTSHq7RtJxHE9ADsNjIh2PZ37mxTHxXyhXJ8HFYTIbCGX21oQyvl0ok3nyYfYb&#10;oUwnf1Mo4Q6C+zicTf23g7/wL32wL79wlj8B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wQKAAAAAAAAACEACHWEz4YAAACGAAAAFAAAAGRycy9tZWRpYS9pbWFnZTMucG5n&#10;iVBORw0KGgoAAAANSUhEUgAAADIAAAAECAYAAADMHGwBAAAABmJLR0QA/wD/AP+gvaeTAAAACXBI&#10;WXMAAA7EAAAOxAGVKw4bAAAAJklEQVQokWNkYGD4zzDEgZGR0TlGhmHgEQYGBgamgXYAtcCw8QgA&#10;yHYDaVX0pasAAAAASUVORK5CYIJQSwMECgAAAAAAAAAhAKKF+cKTAAAAkwAAABQAAABkcnMvbWVk&#10;aWEvaW1hZ2UyLnBuZ4lQTkcNChoKAAAADUlIRFIAAAAxAAAABAgGAAAAJyvXAgAAAAZiS0dEAP8A&#10;/wD/oL2nkwAAAAlwSFlzAAAOxAAADsQBlSsOGwAAADNJREFUKJHVzzEBACAIAMF/YHWjgP3L2UAH&#10;U3ANTuAylEp3HxmcyEyqNqMTKhFrdgJ+5AHALwV5FGC21wAAAABJRU5ErkJgglBLAwQKAAAAAAAA&#10;ACEA938qzYkAAACJAAAAFAAAAGRycy9tZWRpYS9pbWFnZTEucG5niVBORw0KGgoAAAANSUhEUgAA&#10;AC8AAAAECAYAAAAeTGZZAAAABmJLR0QA/wD/AP+gvaeTAAAACXBIWXMAAA7EAAAOxAGVKw4bAAAA&#10;KUlEQVQokWNkYGD4zzAEgYyMzBNGhiHqeEMGBoYh63hhhiHseAYGBgYAYfMFfVLlXP4AAAAASUVO&#10;RK5CYIJQSwMEFAAGAAgAAAAhAHr2Ct3jAAAADwEAAA8AAABkcnMvZG93bnJldi54bWxMj8FuwjAQ&#10;RO+V+g/WVuqt2C6EojQOQqjtCVUCKlXcTLwkEbEdxSYJf9+ll/a2szuafZMtR9uwHrtQe6dATgQw&#10;dIU3tSsVfO3fnxbAQtTO6MY7VHDFAMv8/i7TqfGD22K/iyWjEBdSraCKsU05D0WFVoeJb9HR7eQ7&#10;qyPJruSm0wOF24Y/CzHnVteOPlS6xXWFxXl3sQo+Bj2spvKt35xP6+thn3x+byQq9fgwrl6BRRzj&#10;nxlu+IQOOTEd/cWZwBrSQsyIPdKUiBnVunmknE+BHX93LwnwPOP/e+Q/AAAA//8DAFBLAQItABQA&#10;BgAIAAAAIQCxgme2CgEAABMCAAATAAAAAAAAAAAAAAAAAAAAAABbQ29udGVudF9UeXBlc10ueG1s&#10;UEsBAi0AFAAGAAgAAAAhADj9If/WAAAAlAEAAAsAAAAAAAAAAAAAAAAAOwEAAF9yZWxzLy5yZWxz&#10;UEsBAi0AFAAGAAgAAAAhAM42CWVoAgAAKQkAAA4AAAAAAAAAAAAAAAAAOgIAAGRycy9lMm9Eb2Mu&#10;eG1sUEsBAi0AFAAGAAgAAAAhADcnR2HMAAAAKQIAABkAAAAAAAAAAAAAAAAAzgQAAGRycy9fcmVs&#10;cy9lMm9Eb2MueG1sLnJlbHNQSwECLQAKAAAAAAAAACEACHWEz4YAAACGAAAAFAAAAAAAAAAAAAAA&#10;AADRBQAAZHJzL21lZGlhL2ltYWdlMy5wbmdQSwECLQAKAAAAAAAAACEAooX5wpMAAACTAAAAFAAA&#10;AAAAAAAAAAAAAACJBgAAZHJzL21lZGlhL2ltYWdlMi5wbmdQSwECLQAKAAAAAAAAACEA938qzYkA&#10;AACJAAAAFAAAAAAAAAAAAAAAAABOBwAAZHJzL21lZGlhL2ltYWdlMS5wbmdQSwECLQAUAAYACAAA&#10;ACEAevYK3eMAAAAPAQAADwAAAAAAAAAAAAAAAAAJCAAAZHJzL2Rvd25yZXYueG1sUEsFBgAAAAAI&#10;AAgAAAIAABkJAAAAAA==&#10;" o:allowincell="f">
                <v:shape id="Picture 58" o:spid="_x0000_s1027" type="#_x0000_t75" style="position:absolute;width:222120;height:21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bRnBAAAA2wAAAA8AAABkcnMvZG93bnJldi54bWxEj0FrAjEUhO+F/ofwCr3VrFKKrEaRguBN&#10;3IrnR/LcrN28LJu4Wf31TUHwOMzMN8xyPbpWDNSHxrOC6aQAQay9abhWcPzZfsxBhIhssPVMCm4U&#10;YL16fVliaXziAw1VrEWGcChRgY2xK6UM2pLDMPEdcfbOvncYs+xraXpMGe5aOSuKL+mw4bxgsaNv&#10;S/q3ujoFmI5VOunrdNzbGO46paG4bJR6fxs3CxCRxvgMP9o7o2D2Cf9f8g+Qq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IbRnBAAAA2wAAAA8AAAAAAAAAAAAAAAAAnwIA&#10;AGRycy9kb3ducmV2LnhtbFBLBQYAAAAABAAEAPcAAACNAwAAAAA=&#10;" strokeweight="0">
                  <v:imagedata r:id="rId23" o:title=""/>
                </v:shape>
                <v:shape id="Picture 57" o:spid="_x0000_s1028" type="#_x0000_t75" style="position:absolute;left:230040;width:233640;height:21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It9bBAAAA2wAAAA8AAABkcnMvZG93bnJldi54bWxEj0GLwjAUhO8L/ofwBC+LphYsUo2igiII&#10;wqrg9dE822LzUppY6783grDHYWa+YebLzlSipcaVlhWMRxEI4szqknMFl/N2OAXhPLLGyjIpeJGD&#10;5aL3M8dU2yf/UXvyuQgQdikqKLyvUyldVpBBN7I1cfButjHog2xyqRt8BripZBxFiTRYclgosKZN&#10;Qdn99DCBsk6OrfmV1+R2WMeJ9vXOjCdKDfrdagbCU+f/w9/2XiuIJ/D5En6AXL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TIt9bBAAAA2wAAAA8AAAAAAAAAAAAAAAAAnwIA&#10;AGRycy9kb3ducmV2LnhtbFBLBQYAAAAABAAEAPcAAACNAwAAAAA=&#10;" strokeweight="0">
                  <v:imagedata r:id="rId24" o:title=""/>
                </v:shape>
                <v:shape id="Picture 56" o:spid="_x0000_s1029" type="#_x0000_t75" style="position:absolute;left:471960;width:235440;height:21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QeqbDAAAA2wAAAA8AAABkcnMvZG93bnJldi54bWxEj0FrAjEUhO8F/0N4Qm816xakrEYRsbQ3&#10;0Qrq7bl5bhY3L0uS6tpf3wiCx2FmvmEms8424kI+1I4VDAcZCOLS6ZorBdufz7cPECEia2wck4Ib&#10;BZhNey8TLLS78poum1iJBOFQoAITY1tIGUpDFsPAtcTJOzlvMSbpK6k9XhPcNjLPspG0WHNaMNjS&#10;wlB53vxaBX544L+vPKzWh91yn1Xv26PRS6Ve+918DCJSF5/hR/tbK8hHcP+SfoCc/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VB6psMAAADbAAAADwAAAAAAAAAAAAAAAACf&#10;AgAAZHJzL2Rvd25yZXYueG1sUEsFBgAAAAAEAAQA9wAAAI8DAAAAAA==&#10;" strokeweight="0">
                  <v:imagedata r:id="rId16" o:title=""/>
                </v:shape>
                <w10:wrap anchorx="page" anchory="page"/>
              </v:group>
            </w:pict>
          </mc:Fallback>
        </mc:AlternateContent>
      </w:r>
      <w:r>
        <w:rPr>
          <w:noProof/>
          <w:lang w:val="en-US"/>
        </w:rPr>
        <mc:AlternateContent>
          <mc:Choice Requires="wps">
            <w:drawing>
              <wp:inline distT="0" distB="0" distL="0" distR="0">
                <wp:extent cx="6209665" cy="900430"/>
                <wp:effectExtent l="0" t="0" r="0" b="0"/>
                <wp:docPr id="22" name="Kształt13"/>
                <wp:cNvGraphicFramePr/>
                <a:graphic xmlns:a="http://schemas.openxmlformats.org/drawingml/2006/main">
                  <a:graphicData uri="http://schemas.microsoft.com/office/word/2010/wordprocessingShape">
                    <wps:wsp>
                      <wps:cNvSpPr/>
                      <wps:spPr>
                        <a:xfrm>
                          <a:off x="0" y="0"/>
                          <a:ext cx="6208920" cy="8996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rsidR="00922EEC" w:rsidRDefault="00E564A8">
                            <w:pPr>
                              <w:pStyle w:val="Tekstpodstawowy"/>
                              <w:numPr>
                                <w:ilvl w:val="0"/>
                                <w:numId w:val="1"/>
                              </w:numPr>
                              <w:tabs>
                                <w:tab w:val="left" w:pos="787"/>
                                <w:tab w:val="left" w:pos="788"/>
                              </w:tabs>
                              <w:spacing w:line="226" w:lineRule="exact"/>
                              <w:rPr>
                                <w:color w:val="000000"/>
                              </w:rPr>
                            </w:pPr>
                            <w:r>
                              <w:rPr>
                                <w:color w:val="000000"/>
                                <w:lang w:val="en-US"/>
                              </w:rPr>
                              <w:t xml:space="preserve">Respiratory failure - acute and chronic - therapeutic management. </w:t>
                            </w:r>
                            <w:proofErr w:type="spellStart"/>
                            <w:r>
                              <w:rPr>
                                <w:color w:val="000000"/>
                              </w:rPr>
                              <w:t>Oxygen</w:t>
                            </w:r>
                            <w:proofErr w:type="spellEnd"/>
                            <w:r>
                              <w:rPr>
                                <w:color w:val="000000"/>
                              </w:rPr>
                              <w:t xml:space="preserve"> </w:t>
                            </w:r>
                            <w:proofErr w:type="spellStart"/>
                            <w:r>
                              <w:rPr>
                                <w:color w:val="000000"/>
                              </w:rPr>
                              <w:t>therapy</w:t>
                            </w:r>
                            <w:proofErr w:type="spellEnd"/>
                            <w:r>
                              <w:rPr>
                                <w:color w:val="000000"/>
                              </w:rPr>
                              <w:t xml:space="preserve"> 1h</w:t>
                            </w:r>
                          </w:p>
                          <w:p w:rsidR="00922EEC" w:rsidRDefault="00E564A8">
                            <w:pPr>
                              <w:pStyle w:val="Zawartoramki"/>
                              <w:numPr>
                                <w:ilvl w:val="0"/>
                                <w:numId w:val="1"/>
                              </w:numPr>
                              <w:tabs>
                                <w:tab w:val="left" w:pos="787"/>
                                <w:tab w:val="left" w:pos="788"/>
                              </w:tabs>
                              <w:spacing w:before="3"/>
                              <w:rPr>
                                <w:sz w:val="20"/>
                                <w:szCs w:val="20"/>
                                <w:lang w:val="en-US"/>
                              </w:rPr>
                            </w:pPr>
                            <w:r>
                              <w:rPr>
                                <w:color w:val="000000"/>
                                <w:sz w:val="20"/>
                                <w:szCs w:val="20"/>
                                <w:lang w:val="en-US"/>
                              </w:rPr>
                              <w:t xml:space="preserve">Pleural diseases - diagnosis and treatment. Chemical </w:t>
                            </w:r>
                            <w:proofErr w:type="spellStart"/>
                            <w:r>
                              <w:rPr>
                                <w:color w:val="000000"/>
                                <w:sz w:val="20"/>
                                <w:szCs w:val="20"/>
                                <w:lang w:val="en-US"/>
                              </w:rPr>
                              <w:t>pleurodesis</w:t>
                            </w:r>
                            <w:proofErr w:type="spellEnd"/>
                            <w:r>
                              <w:rPr>
                                <w:color w:val="000000"/>
                                <w:sz w:val="20"/>
                                <w:szCs w:val="20"/>
                                <w:lang w:val="en-US"/>
                              </w:rPr>
                              <w:t xml:space="preserve"> 1h</w:t>
                            </w:r>
                          </w:p>
                          <w:p w:rsidR="00922EEC" w:rsidRDefault="00E564A8">
                            <w:pPr>
                              <w:pStyle w:val="Zawartoramki"/>
                              <w:numPr>
                                <w:ilvl w:val="0"/>
                                <w:numId w:val="1"/>
                              </w:numPr>
                              <w:tabs>
                                <w:tab w:val="left" w:pos="788"/>
                              </w:tabs>
                              <w:rPr>
                                <w:sz w:val="20"/>
                                <w:szCs w:val="20"/>
                                <w:lang w:val="en-US"/>
                              </w:rPr>
                            </w:pPr>
                            <w:r>
                              <w:rPr>
                                <w:color w:val="000000"/>
                                <w:sz w:val="20"/>
                                <w:szCs w:val="20"/>
                                <w:lang w:val="en-US"/>
                              </w:rPr>
                              <w:t>Lung cancer - classification, diagnosis and treatment 1h</w:t>
                            </w:r>
                          </w:p>
                          <w:p w:rsidR="00922EEC" w:rsidRDefault="00E564A8">
                            <w:pPr>
                              <w:pStyle w:val="Zawartoramki"/>
                              <w:numPr>
                                <w:ilvl w:val="0"/>
                                <w:numId w:val="1"/>
                              </w:numPr>
                              <w:tabs>
                                <w:tab w:val="left" w:pos="788"/>
                              </w:tabs>
                              <w:rPr>
                                <w:sz w:val="20"/>
                                <w:szCs w:val="20"/>
                                <w:lang w:val="en-US"/>
                              </w:rPr>
                            </w:pPr>
                            <w:r>
                              <w:rPr>
                                <w:color w:val="000000"/>
                                <w:sz w:val="20"/>
                                <w:szCs w:val="20"/>
                                <w:lang w:val="en-US"/>
                              </w:rPr>
                              <w:t xml:space="preserve">Pulmonary tuberculosis and </w:t>
                            </w:r>
                            <w:proofErr w:type="spellStart"/>
                            <w:r>
                              <w:rPr>
                                <w:color w:val="000000"/>
                                <w:sz w:val="20"/>
                                <w:szCs w:val="20"/>
                                <w:lang w:val="en-US"/>
                              </w:rPr>
                              <w:t>mycobacteriosis</w:t>
                            </w:r>
                            <w:proofErr w:type="spellEnd"/>
                            <w:r>
                              <w:rPr>
                                <w:color w:val="000000"/>
                                <w:sz w:val="20"/>
                                <w:szCs w:val="20"/>
                                <w:lang w:val="en-US"/>
                              </w:rPr>
                              <w:t xml:space="preserve"> - epidemiology, diagnosis and treatment - </w:t>
                            </w:r>
                            <w:proofErr w:type="spellStart"/>
                            <w:r>
                              <w:rPr>
                                <w:color w:val="000000"/>
                                <w:sz w:val="20"/>
                                <w:szCs w:val="20"/>
                                <w:lang w:val="en-US"/>
                              </w:rPr>
                              <w:t>antituberculosis</w:t>
                            </w:r>
                            <w:proofErr w:type="spellEnd"/>
                            <w:r>
                              <w:rPr>
                                <w:color w:val="000000"/>
                                <w:sz w:val="20"/>
                                <w:szCs w:val="20"/>
                                <w:lang w:val="en-US"/>
                              </w:rPr>
                              <w:t xml:space="preserve"> drugs 2h</w:t>
                            </w:r>
                          </w:p>
                          <w:p w:rsidR="00922EEC" w:rsidRPr="00E564A8" w:rsidRDefault="00E564A8">
                            <w:pPr>
                              <w:pStyle w:val="Zawartoramki"/>
                              <w:numPr>
                                <w:ilvl w:val="0"/>
                                <w:numId w:val="1"/>
                              </w:numPr>
                              <w:tabs>
                                <w:tab w:val="left" w:pos="788"/>
                              </w:tabs>
                              <w:spacing w:before="1"/>
                              <w:rPr>
                                <w:color w:val="000000"/>
                                <w:lang w:val="en-US"/>
                              </w:rPr>
                            </w:pPr>
                            <w:r>
                              <w:rPr>
                                <w:color w:val="000000"/>
                                <w:sz w:val="20"/>
                                <w:szCs w:val="20"/>
                                <w:lang w:val="en-US"/>
                              </w:rPr>
                              <w:t>Pulmonary embolism - diagnosis and treatment 1h</w:t>
                            </w:r>
                          </w:p>
                        </w:txbxContent>
                      </wps:txbx>
                      <wps:bodyPr lIns="0" tIns="0" rIns="0" bIns="0">
                        <a:noAutofit/>
                      </wps:bodyPr>
                    </wps:wsp>
                  </a:graphicData>
                </a:graphic>
              </wp:inline>
            </w:drawing>
          </mc:Choice>
          <mc:Fallback>
            <w:pict>
              <v:rect id="Kształt13" o:spid="_x0000_s1028" style="width:488.95pt;height:7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9e/QEAAFQEAAAOAAAAZHJzL2Uyb0RvYy54bWysVMFuEzEQvSPxD5bvZDdLFSVRNhWiKkIg&#10;qCh8gOO1E0u2x7Ld7IYj/8Z/MZ5sktKeisjBO/bMvPF7M87qenCW7VVMBnzLp5OaM+UldMZvW/7j&#10;++2bOWcpC98JC161/KASv16/frXqw1I1sAPbqcgQxKdlH1q+yzksqyrJnXIiTSAoj04N0YmM27it&#10;uih6RHe2aup6VvUQuxBBqpTw9Obo5GvC11rJ/FXrpDKzLce7ZVojrZuyVuuVWG6jCDsjx2uIf7iF&#10;E8Zj0TPUjciCPUTzDMoZGSGBzhMJrgKtjVTEAdlM6yds7nciKOKC4qRwlin9P1j5ZX8Xmela3jSc&#10;eeGwR5/Szyx+/8rTt0WePqQlRt2HuzjuEpqF66CjK19kwQaS9HCWVA2ZSTycNfV80aDyEn3zxWJ2&#10;RZpXl+wQU/6gwLFitDxiy0hJsf+cMlbE0FNIKebh1lhLbbOe9Vjhal5TQgJruuIsYSluN+9tZHtR&#10;Gk+/QgbB/gpzJqtCC8+tx08he6RHVj5YVdCs/6Y0qkQsCV6O+MdRwllHiqeBIjBMKIEa7/PC3DGl&#10;ZCua4Bfmn5OoPvh8znfGQyQZHrErZh42w3EIirecbKA74GDYjx6HrTyckxFPxmY0ShUP7x4yaEP9&#10;uqSPguLoksLjMytv4/Geoi5/Bus/AAAA//8DAFBLAwQUAAYACAAAACEAk0HEkNsAAAAFAQAADwAA&#10;AGRycy9kb3ducmV2LnhtbEyPzU7DMBCE70h9B2srcaNOEaJtiFMhEJfeSCqRoxtvk4h4ncTOD2/P&#10;wgUuI61mNPNtclxsKyYcfONIwXYTgUAqnWmoUnDO3+72IHzQZHTrCBV8oYdjurpJdGzcTO84ZaES&#10;XEI+1grqELpYSl/WaLXfuA6JvasbrA58DpU0g5653LbyPooepdUN8UKtO3ypsfzMRqvg9PqRFeNU&#10;Xae5yPv+3BenvHRK3a6X5ycQAZfwF4YffEaHlJkubiTjRauAHwm/yt5htzuAuHDoYbsHmSbyP336&#10;DQAA//8DAFBLAQItABQABgAIAAAAIQC2gziS/gAAAOEBAAATAAAAAAAAAAAAAAAAAAAAAABbQ29u&#10;dGVudF9UeXBlc10ueG1sUEsBAi0AFAAGAAgAAAAhADj9If/WAAAAlAEAAAsAAAAAAAAAAAAAAAAA&#10;LwEAAF9yZWxzLy5yZWxzUEsBAi0AFAAGAAgAAAAhAO8X7179AQAAVAQAAA4AAAAAAAAAAAAAAAAA&#10;LgIAAGRycy9lMm9Eb2MueG1sUEsBAi0AFAAGAAgAAAAhAJNBxJDbAAAABQEAAA8AAAAAAAAAAAAA&#10;AAAAVwQAAGRycy9kb3ducmV2LnhtbFBLBQYAAAAABAAEAPMAAABfBQAAAAA=&#10;" filled="f" strokeweight=".18mm">
                <v:textbox inset="0,0,0,0">
                  <w:txbxContent>
                    <w:p w:rsidR="00922EEC" w:rsidRDefault="00E564A8">
                      <w:pPr>
                        <w:pStyle w:val="Tekstpodstawowy"/>
                        <w:numPr>
                          <w:ilvl w:val="0"/>
                          <w:numId w:val="1"/>
                        </w:numPr>
                        <w:tabs>
                          <w:tab w:val="left" w:pos="787"/>
                          <w:tab w:val="left" w:pos="788"/>
                        </w:tabs>
                        <w:spacing w:line="226" w:lineRule="exact"/>
                        <w:rPr>
                          <w:color w:val="000000"/>
                        </w:rPr>
                      </w:pPr>
                      <w:r>
                        <w:rPr>
                          <w:color w:val="000000"/>
                          <w:lang w:val="en-US"/>
                        </w:rPr>
                        <w:t xml:space="preserve">Respiratory failure - acute and chronic - therapeutic management. </w:t>
                      </w:r>
                      <w:proofErr w:type="spellStart"/>
                      <w:r>
                        <w:rPr>
                          <w:color w:val="000000"/>
                        </w:rPr>
                        <w:t>Oxygen</w:t>
                      </w:r>
                      <w:proofErr w:type="spellEnd"/>
                      <w:r>
                        <w:rPr>
                          <w:color w:val="000000"/>
                        </w:rPr>
                        <w:t xml:space="preserve"> </w:t>
                      </w:r>
                      <w:proofErr w:type="spellStart"/>
                      <w:r>
                        <w:rPr>
                          <w:color w:val="000000"/>
                        </w:rPr>
                        <w:t>therapy</w:t>
                      </w:r>
                      <w:proofErr w:type="spellEnd"/>
                      <w:r>
                        <w:rPr>
                          <w:color w:val="000000"/>
                        </w:rPr>
                        <w:t xml:space="preserve"> 1h</w:t>
                      </w:r>
                    </w:p>
                    <w:p w:rsidR="00922EEC" w:rsidRDefault="00E564A8">
                      <w:pPr>
                        <w:pStyle w:val="Zawartoramki"/>
                        <w:numPr>
                          <w:ilvl w:val="0"/>
                          <w:numId w:val="1"/>
                        </w:numPr>
                        <w:tabs>
                          <w:tab w:val="left" w:pos="787"/>
                          <w:tab w:val="left" w:pos="788"/>
                        </w:tabs>
                        <w:spacing w:before="3"/>
                        <w:rPr>
                          <w:sz w:val="20"/>
                          <w:szCs w:val="20"/>
                          <w:lang w:val="en-US"/>
                        </w:rPr>
                      </w:pPr>
                      <w:r>
                        <w:rPr>
                          <w:color w:val="000000"/>
                          <w:sz w:val="20"/>
                          <w:szCs w:val="20"/>
                          <w:lang w:val="en-US"/>
                        </w:rPr>
                        <w:t xml:space="preserve">Pleural diseases - diagnosis and treatment. Chemical </w:t>
                      </w:r>
                      <w:proofErr w:type="spellStart"/>
                      <w:r>
                        <w:rPr>
                          <w:color w:val="000000"/>
                          <w:sz w:val="20"/>
                          <w:szCs w:val="20"/>
                          <w:lang w:val="en-US"/>
                        </w:rPr>
                        <w:t>pleurodesis</w:t>
                      </w:r>
                      <w:proofErr w:type="spellEnd"/>
                      <w:r>
                        <w:rPr>
                          <w:color w:val="000000"/>
                          <w:sz w:val="20"/>
                          <w:szCs w:val="20"/>
                          <w:lang w:val="en-US"/>
                        </w:rPr>
                        <w:t xml:space="preserve"> 1h</w:t>
                      </w:r>
                    </w:p>
                    <w:p w:rsidR="00922EEC" w:rsidRDefault="00E564A8">
                      <w:pPr>
                        <w:pStyle w:val="Zawartoramki"/>
                        <w:numPr>
                          <w:ilvl w:val="0"/>
                          <w:numId w:val="1"/>
                        </w:numPr>
                        <w:tabs>
                          <w:tab w:val="left" w:pos="788"/>
                        </w:tabs>
                        <w:rPr>
                          <w:sz w:val="20"/>
                          <w:szCs w:val="20"/>
                          <w:lang w:val="en-US"/>
                        </w:rPr>
                      </w:pPr>
                      <w:r>
                        <w:rPr>
                          <w:color w:val="000000"/>
                          <w:sz w:val="20"/>
                          <w:szCs w:val="20"/>
                          <w:lang w:val="en-US"/>
                        </w:rPr>
                        <w:t>Lung cancer - classification, diagnosis and treatment 1h</w:t>
                      </w:r>
                    </w:p>
                    <w:p w:rsidR="00922EEC" w:rsidRDefault="00E564A8">
                      <w:pPr>
                        <w:pStyle w:val="Zawartoramki"/>
                        <w:numPr>
                          <w:ilvl w:val="0"/>
                          <w:numId w:val="1"/>
                        </w:numPr>
                        <w:tabs>
                          <w:tab w:val="left" w:pos="788"/>
                        </w:tabs>
                        <w:rPr>
                          <w:sz w:val="20"/>
                          <w:szCs w:val="20"/>
                          <w:lang w:val="en-US"/>
                        </w:rPr>
                      </w:pPr>
                      <w:r>
                        <w:rPr>
                          <w:color w:val="000000"/>
                          <w:sz w:val="20"/>
                          <w:szCs w:val="20"/>
                          <w:lang w:val="en-US"/>
                        </w:rPr>
                        <w:t xml:space="preserve">Pulmonary tuberculosis and </w:t>
                      </w:r>
                      <w:proofErr w:type="spellStart"/>
                      <w:r>
                        <w:rPr>
                          <w:color w:val="000000"/>
                          <w:sz w:val="20"/>
                          <w:szCs w:val="20"/>
                          <w:lang w:val="en-US"/>
                        </w:rPr>
                        <w:t>mycobacteriosis</w:t>
                      </w:r>
                      <w:proofErr w:type="spellEnd"/>
                      <w:r>
                        <w:rPr>
                          <w:color w:val="000000"/>
                          <w:sz w:val="20"/>
                          <w:szCs w:val="20"/>
                          <w:lang w:val="en-US"/>
                        </w:rPr>
                        <w:t xml:space="preserve"> - epidemiology, diagnosis and treatment - </w:t>
                      </w:r>
                      <w:proofErr w:type="spellStart"/>
                      <w:r>
                        <w:rPr>
                          <w:color w:val="000000"/>
                          <w:sz w:val="20"/>
                          <w:szCs w:val="20"/>
                          <w:lang w:val="en-US"/>
                        </w:rPr>
                        <w:t>antituberculosis</w:t>
                      </w:r>
                      <w:proofErr w:type="spellEnd"/>
                      <w:r>
                        <w:rPr>
                          <w:color w:val="000000"/>
                          <w:sz w:val="20"/>
                          <w:szCs w:val="20"/>
                          <w:lang w:val="en-US"/>
                        </w:rPr>
                        <w:t xml:space="preserve"> drugs 2h</w:t>
                      </w:r>
                    </w:p>
                    <w:p w:rsidR="00922EEC" w:rsidRPr="00E564A8" w:rsidRDefault="00E564A8">
                      <w:pPr>
                        <w:pStyle w:val="Zawartoramki"/>
                        <w:numPr>
                          <w:ilvl w:val="0"/>
                          <w:numId w:val="1"/>
                        </w:numPr>
                        <w:tabs>
                          <w:tab w:val="left" w:pos="788"/>
                        </w:tabs>
                        <w:spacing w:before="1"/>
                        <w:rPr>
                          <w:color w:val="000000"/>
                          <w:lang w:val="en-US"/>
                        </w:rPr>
                      </w:pPr>
                      <w:r>
                        <w:rPr>
                          <w:color w:val="000000"/>
                          <w:sz w:val="20"/>
                          <w:szCs w:val="20"/>
                          <w:lang w:val="en-US"/>
                        </w:rPr>
                        <w:t>Pulmonary embolism - diagnosis and treatment 1h</w:t>
                      </w:r>
                    </w:p>
                  </w:txbxContent>
                </v:textbox>
                <w10:anchorlock/>
              </v:rect>
            </w:pict>
          </mc:Fallback>
        </mc:AlternateContent>
      </w:r>
    </w:p>
    <w:p w:rsidR="00922EEC" w:rsidRDefault="00922EEC">
      <w:pPr>
        <w:pStyle w:val="Tekstpodstawowy"/>
        <w:rPr>
          <w:b/>
        </w:rPr>
      </w:pPr>
    </w:p>
    <w:p w:rsidR="00922EEC" w:rsidRDefault="00E564A8">
      <w:pPr>
        <w:widowControl/>
        <w:rPr>
          <w:rFonts w:eastAsia="Arial Unicode MS"/>
          <w:b/>
          <w:sz w:val="20"/>
          <w:szCs w:val="20"/>
          <w:lang w:val="en-GB" w:eastAsia="pl-PL"/>
        </w:rPr>
      </w:pPr>
      <w:r>
        <w:rPr>
          <w:rFonts w:eastAsia="Arial Unicode MS"/>
          <w:b/>
          <w:sz w:val="20"/>
          <w:szCs w:val="20"/>
          <w:lang w:val="en-GB" w:eastAsia="pl-PL"/>
        </w:rPr>
        <w:tab/>
        <w:t>4.3 Intended learning outcomes</w:t>
      </w:r>
    </w:p>
    <w:p w:rsidR="00922EEC" w:rsidRDefault="00922EEC">
      <w:pPr>
        <w:pStyle w:val="Tekstpodstawowy"/>
        <w:rPr>
          <w:b/>
        </w:rPr>
      </w:pPr>
    </w:p>
    <w:tbl>
      <w:tblPr>
        <w:tblW w:w="9774" w:type="dxa"/>
        <w:tblInd w:w="186" w:type="dxa"/>
        <w:tblLayout w:type="fixed"/>
        <w:tblCellMar>
          <w:left w:w="5" w:type="dxa"/>
          <w:right w:w="5" w:type="dxa"/>
        </w:tblCellMar>
        <w:tblLook w:val="04A0" w:firstRow="1" w:lastRow="0" w:firstColumn="1" w:lastColumn="0" w:noHBand="0" w:noVBand="1"/>
      </w:tblPr>
      <w:tblGrid>
        <w:gridCol w:w="806"/>
        <w:gridCol w:w="7122"/>
        <w:gridCol w:w="1846"/>
      </w:tblGrid>
      <w:tr w:rsidR="00922EEC">
        <w:trPr>
          <w:trHeight w:val="1225"/>
        </w:trPr>
        <w:tc>
          <w:tcPr>
            <w:tcW w:w="806" w:type="dxa"/>
            <w:tcBorders>
              <w:top w:val="single" w:sz="4" w:space="0" w:color="000000"/>
              <w:left w:val="single" w:sz="4" w:space="0" w:color="000000"/>
              <w:bottom w:val="single" w:sz="4" w:space="0" w:color="000000"/>
              <w:right w:val="single" w:sz="4" w:space="0" w:color="000000"/>
            </w:tcBorders>
            <w:textDirection w:val="btLr"/>
            <w:vAlign w:val="center"/>
          </w:tcPr>
          <w:p w:rsidR="00922EEC" w:rsidRDefault="00E564A8">
            <w:pPr>
              <w:ind w:left="113" w:right="113"/>
              <w:jc w:val="center"/>
              <w:rPr>
                <w:rFonts w:eastAsia="Arial Unicode MS"/>
                <w:b/>
                <w:sz w:val="20"/>
                <w:szCs w:val="20"/>
                <w:lang w:val="en-GB" w:eastAsia="pl-PL"/>
              </w:rPr>
            </w:pPr>
            <w:r>
              <w:rPr>
                <w:rFonts w:eastAsia="Arial Unicode MS"/>
                <w:b/>
                <w:sz w:val="20"/>
                <w:szCs w:val="20"/>
                <w:lang w:val="en-GB" w:eastAsia="pl-PL"/>
              </w:rPr>
              <w:t>Code</w:t>
            </w:r>
          </w:p>
        </w:tc>
        <w:tc>
          <w:tcPr>
            <w:tcW w:w="7122" w:type="dxa"/>
            <w:tcBorders>
              <w:top w:val="single" w:sz="4" w:space="0" w:color="000000"/>
              <w:left w:val="single" w:sz="4" w:space="0" w:color="000000"/>
              <w:bottom w:val="single" w:sz="4" w:space="0" w:color="000000"/>
              <w:right w:val="single" w:sz="4" w:space="0" w:color="000000"/>
            </w:tcBorders>
            <w:vAlign w:val="center"/>
          </w:tcPr>
          <w:p w:rsidR="00922EEC" w:rsidRDefault="00E564A8">
            <w:pPr>
              <w:jc w:val="center"/>
              <w:rPr>
                <w:rFonts w:eastAsia="Arial Unicode MS"/>
                <w:b/>
                <w:sz w:val="20"/>
                <w:szCs w:val="20"/>
                <w:lang w:val="en-GB" w:eastAsia="pl-PL"/>
              </w:rPr>
            </w:pPr>
            <w:r>
              <w:rPr>
                <w:rFonts w:eastAsia="Arial Unicode MS"/>
                <w:b/>
                <w:sz w:val="20"/>
                <w:szCs w:val="20"/>
                <w:lang w:val="en-GB" w:eastAsia="pl-PL"/>
              </w:rPr>
              <w:t>A student, who passed the course</w:t>
            </w:r>
          </w:p>
        </w:tc>
        <w:tc>
          <w:tcPr>
            <w:tcW w:w="1846" w:type="dxa"/>
            <w:tcBorders>
              <w:top w:val="single" w:sz="4" w:space="0" w:color="000000"/>
              <w:left w:val="single" w:sz="4" w:space="0" w:color="000000"/>
              <w:bottom w:val="single" w:sz="4" w:space="0" w:color="000000"/>
              <w:right w:val="single" w:sz="4" w:space="0" w:color="000000"/>
            </w:tcBorders>
          </w:tcPr>
          <w:p w:rsidR="00922EEC" w:rsidRDefault="00E564A8">
            <w:pPr>
              <w:jc w:val="center"/>
              <w:rPr>
                <w:rFonts w:eastAsia="Arial Unicode MS"/>
                <w:b/>
                <w:sz w:val="20"/>
                <w:szCs w:val="20"/>
                <w:lang w:val="en-GB" w:eastAsia="pl-PL"/>
              </w:rPr>
            </w:pPr>
            <w:r>
              <w:rPr>
                <w:rFonts w:eastAsia="Arial Unicode MS"/>
                <w:b/>
                <w:sz w:val="20"/>
                <w:szCs w:val="20"/>
                <w:lang w:val="en-GB" w:eastAsia="pl-PL"/>
              </w:rPr>
              <w:t>Relation to learning outcomes</w:t>
            </w:r>
          </w:p>
        </w:tc>
      </w:tr>
      <w:tr w:rsidR="00922EEC" w:rsidRPr="00E564A8">
        <w:trPr>
          <w:trHeight w:val="319"/>
        </w:trPr>
        <w:tc>
          <w:tcPr>
            <w:tcW w:w="9774" w:type="dxa"/>
            <w:gridSpan w:val="3"/>
            <w:tcBorders>
              <w:top w:val="single" w:sz="4" w:space="0" w:color="000000"/>
              <w:left w:val="single" w:sz="4" w:space="0" w:color="000000"/>
              <w:bottom w:val="single" w:sz="4" w:space="0" w:color="000000"/>
              <w:right w:val="single" w:sz="4" w:space="0" w:color="000000"/>
            </w:tcBorders>
          </w:tcPr>
          <w:p w:rsidR="00922EEC" w:rsidRPr="00E564A8" w:rsidRDefault="00E564A8">
            <w:pPr>
              <w:pStyle w:val="TableParagraph"/>
              <w:spacing w:before="72"/>
              <w:ind w:left="3618" w:right="3605"/>
              <w:jc w:val="center"/>
              <w:rPr>
                <w:sz w:val="20"/>
                <w:lang w:val="en-US"/>
              </w:rPr>
            </w:pPr>
            <w:r>
              <w:rPr>
                <w:sz w:val="20"/>
                <w:lang w:val="en-US"/>
              </w:rPr>
              <w:t xml:space="preserve">within the scope of  </w:t>
            </w:r>
            <w:r>
              <w:rPr>
                <w:b/>
                <w:sz w:val="20"/>
                <w:lang w:val="en-US"/>
              </w:rPr>
              <w:t>KNOWLEDGE</w:t>
            </w:r>
            <w:r>
              <w:rPr>
                <w:sz w:val="20"/>
                <w:lang w:val="en-US"/>
              </w:rPr>
              <w:t xml:space="preserve">  the graduate knows and understands:</w:t>
            </w:r>
          </w:p>
        </w:tc>
      </w:tr>
      <w:tr w:rsidR="00922EEC" w:rsidRPr="00E564A8">
        <w:trPr>
          <w:trHeight w:val="458"/>
        </w:trPr>
        <w:tc>
          <w:tcPr>
            <w:tcW w:w="806" w:type="dxa"/>
            <w:tcBorders>
              <w:top w:val="single" w:sz="4" w:space="0" w:color="000000"/>
              <w:left w:val="single" w:sz="4" w:space="0" w:color="000000"/>
              <w:bottom w:val="single" w:sz="4" w:space="0" w:color="000000"/>
              <w:right w:val="single" w:sz="4" w:space="0" w:color="000000"/>
            </w:tcBorders>
          </w:tcPr>
          <w:p w:rsidR="00922EEC" w:rsidRDefault="00E564A8">
            <w:pPr>
              <w:pStyle w:val="TableParagraph"/>
              <w:spacing w:line="247" w:lineRule="exact"/>
              <w:ind w:left="71"/>
            </w:pPr>
            <w:r>
              <w:t>W01</w:t>
            </w:r>
          </w:p>
        </w:tc>
        <w:tc>
          <w:tcPr>
            <w:tcW w:w="7122" w:type="dxa"/>
            <w:tcBorders>
              <w:top w:val="single" w:sz="4" w:space="0" w:color="000000"/>
              <w:left w:val="single" w:sz="4" w:space="0" w:color="000000"/>
              <w:bottom w:val="single" w:sz="4" w:space="0" w:color="000000"/>
              <w:right w:val="single" w:sz="4" w:space="0" w:color="000000"/>
            </w:tcBorders>
          </w:tcPr>
          <w:p w:rsidR="00922EEC" w:rsidRDefault="00E564A8">
            <w:pPr>
              <w:pStyle w:val="TableParagraph"/>
              <w:spacing w:line="215" w:lineRule="exact"/>
              <w:ind w:left="72"/>
              <w:rPr>
                <w:sz w:val="20"/>
                <w:lang w:val="en-US"/>
              </w:rPr>
            </w:pPr>
            <w:r>
              <w:rPr>
                <w:sz w:val="20"/>
                <w:lang w:val="en-US"/>
              </w:rPr>
              <w:t>knows the environmental and epidemiological conditions of the most common respiratory diseases</w:t>
            </w:r>
          </w:p>
        </w:tc>
        <w:tc>
          <w:tcPr>
            <w:tcW w:w="1846" w:type="dxa"/>
            <w:tcBorders>
              <w:top w:val="single" w:sz="4" w:space="0" w:color="000000"/>
              <w:left w:val="single" w:sz="4" w:space="0" w:color="000000"/>
              <w:bottom w:val="single" w:sz="4" w:space="0" w:color="000000"/>
              <w:right w:val="single" w:sz="4" w:space="0" w:color="000000"/>
            </w:tcBorders>
          </w:tcPr>
          <w:p w:rsidR="00922EEC" w:rsidRDefault="00922EEC">
            <w:pPr>
              <w:pStyle w:val="TableParagraph"/>
              <w:rPr>
                <w:sz w:val="18"/>
                <w:lang w:val="en-US"/>
              </w:rPr>
            </w:pPr>
          </w:p>
        </w:tc>
      </w:tr>
      <w:tr w:rsidR="00922EEC" w:rsidRPr="00E564A8">
        <w:trPr>
          <w:trHeight w:val="1610"/>
        </w:trPr>
        <w:tc>
          <w:tcPr>
            <w:tcW w:w="806" w:type="dxa"/>
            <w:tcBorders>
              <w:top w:val="single" w:sz="4" w:space="0" w:color="000000"/>
              <w:left w:val="single" w:sz="4" w:space="0" w:color="000000"/>
              <w:bottom w:val="single" w:sz="4" w:space="0" w:color="000000"/>
              <w:right w:val="single" w:sz="4" w:space="0" w:color="000000"/>
            </w:tcBorders>
          </w:tcPr>
          <w:p w:rsidR="00922EEC" w:rsidRDefault="00E564A8">
            <w:pPr>
              <w:pStyle w:val="TableParagraph"/>
              <w:spacing w:line="249" w:lineRule="exact"/>
              <w:ind w:left="71"/>
            </w:pPr>
            <w:r>
              <w:t>W02</w:t>
            </w:r>
          </w:p>
        </w:tc>
        <w:tc>
          <w:tcPr>
            <w:tcW w:w="7122" w:type="dxa"/>
            <w:tcBorders>
              <w:top w:val="single" w:sz="4" w:space="0" w:color="000000"/>
              <w:left w:val="single" w:sz="4" w:space="0" w:color="000000"/>
              <w:bottom w:val="single" w:sz="4" w:space="0" w:color="000000"/>
              <w:right w:val="single" w:sz="4" w:space="0" w:color="000000"/>
            </w:tcBorders>
          </w:tcPr>
          <w:p w:rsidR="00922EEC" w:rsidRPr="00E564A8" w:rsidRDefault="00E564A8">
            <w:pPr>
              <w:pStyle w:val="TableParagraph"/>
              <w:ind w:left="72" w:right="291"/>
              <w:rPr>
                <w:sz w:val="20"/>
                <w:lang w:val="en-US"/>
              </w:rPr>
            </w:pPr>
            <w:r>
              <w:rPr>
                <w:sz w:val="20"/>
                <w:lang w:val="en-US"/>
              </w:rPr>
              <w:t>knows and understand the causes, symptoms, principles of diagnosis and therapeutic management in relation to the most frequent diseases of the respiratory tract occurring in adults and their complications, including chronic obstructive pulmonary disease, bronchial asthma, bronchiectasis, cystic fibrosis, respiratory infections, interstitial lung disease, pleura, mediastinum, obstructive and central sleep apnea, respiratory failure (acute and chronic), respiratory cancers,</w:t>
            </w:r>
          </w:p>
        </w:tc>
        <w:tc>
          <w:tcPr>
            <w:tcW w:w="1846" w:type="dxa"/>
            <w:tcBorders>
              <w:top w:val="single" w:sz="4" w:space="0" w:color="000000"/>
              <w:left w:val="single" w:sz="4" w:space="0" w:color="000000"/>
              <w:bottom w:val="single" w:sz="4" w:space="0" w:color="000000"/>
              <w:right w:val="single" w:sz="4" w:space="0" w:color="000000"/>
            </w:tcBorders>
          </w:tcPr>
          <w:p w:rsidR="00922EEC" w:rsidRPr="00E564A8" w:rsidRDefault="00922EEC">
            <w:pPr>
              <w:pStyle w:val="TableParagraph"/>
              <w:rPr>
                <w:sz w:val="18"/>
                <w:lang w:val="en-US"/>
              </w:rPr>
            </w:pPr>
          </w:p>
        </w:tc>
      </w:tr>
      <w:tr w:rsidR="00922EEC">
        <w:trPr>
          <w:trHeight w:val="1610"/>
        </w:trPr>
        <w:tc>
          <w:tcPr>
            <w:tcW w:w="806" w:type="dxa"/>
            <w:tcBorders>
              <w:top w:val="single" w:sz="4" w:space="0" w:color="000000"/>
              <w:left w:val="single" w:sz="4" w:space="0" w:color="000000"/>
              <w:bottom w:val="single" w:sz="4" w:space="0" w:color="000000"/>
              <w:right w:val="single" w:sz="4" w:space="0" w:color="000000"/>
            </w:tcBorders>
          </w:tcPr>
          <w:p w:rsidR="00922EEC" w:rsidRDefault="00E564A8">
            <w:pPr>
              <w:pStyle w:val="TableParagraph"/>
              <w:spacing w:line="249" w:lineRule="exact"/>
              <w:ind w:left="71"/>
            </w:pPr>
            <w:r>
              <w:t>W03</w:t>
            </w:r>
          </w:p>
        </w:tc>
        <w:tc>
          <w:tcPr>
            <w:tcW w:w="7122" w:type="dxa"/>
            <w:tcBorders>
              <w:top w:val="single" w:sz="4" w:space="0" w:color="000000"/>
              <w:left w:val="single" w:sz="4" w:space="0" w:color="000000"/>
              <w:bottom w:val="single" w:sz="4" w:space="0" w:color="000000"/>
              <w:right w:val="single" w:sz="4" w:space="0" w:color="000000"/>
            </w:tcBorders>
          </w:tcPr>
          <w:p w:rsidR="00922EEC" w:rsidRDefault="00E564A8">
            <w:pPr>
              <w:pStyle w:val="TableParagraph"/>
              <w:ind w:left="72" w:right="54"/>
              <w:rPr>
                <w:sz w:val="20"/>
                <w:lang w:val="en-US"/>
              </w:rPr>
            </w:pPr>
            <w:r>
              <w:rPr>
                <w:sz w:val="20"/>
                <w:lang w:val="en-US"/>
              </w:rPr>
              <w:t>knows principles of diagnosis and therapeutic management in relation to the most frequent diseases of the respiratory tract occurring in adults and their complications, including chronic obstructive pulmonary disease, bronchial asthma, bronchiectasis, cystic fibrosis, respiratory infections, interstitial lung disease, pleura, mediastinum, obstructive and central sleep apnea, respiratory failure (acute and chronic), respiratory cancers,</w:t>
            </w:r>
          </w:p>
        </w:tc>
        <w:tc>
          <w:tcPr>
            <w:tcW w:w="1846" w:type="dxa"/>
            <w:tcBorders>
              <w:top w:val="single" w:sz="4" w:space="0" w:color="000000"/>
              <w:left w:val="single" w:sz="4" w:space="0" w:color="000000"/>
              <w:bottom w:val="single" w:sz="4" w:space="0" w:color="000000"/>
              <w:right w:val="single" w:sz="4" w:space="0" w:color="000000"/>
            </w:tcBorders>
          </w:tcPr>
          <w:p w:rsidR="00922EEC" w:rsidRPr="00E564A8" w:rsidRDefault="00922EEC">
            <w:pPr>
              <w:pStyle w:val="TableParagraph"/>
              <w:rPr>
                <w:b/>
                <w:sz w:val="24"/>
                <w:lang w:val="en-US"/>
              </w:rPr>
            </w:pPr>
          </w:p>
          <w:p w:rsidR="00922EEC" w:rsidRPr="00E564A8" w:rsidRDefault="00922EEC">
            <w:pPr>
              <w:pStyle w:val="TableParagraph"/>
              <w:spacing w:before="5"/>
              <w:rPr>
                <w:b/>
                <w:sz w:val="34"/>
                <w:lang w:val="en-US"/>
              </w:rPr>
            </w:pPr>
          </w:p>
          <w:p w:rsidR="00922EEC" w:rsidRDefault="00E564A8">
            <w:pPr>
              <w:pStyle w:val="TableParagraph"/>
              <w:spacing w:before="1"/>
              <w:ind w:left="624" w:right="605"/>
              <w:jc w:val="center"/>
            </w:pPr>
            <w:r>
              <w:t>E.W7.</w:t>
            </w:r>
          </w:p>
        </w:tc>
      </w:tr>
      <w:tr w:rsidR="00922EEC" w:rsidRPr="00E564A8">
        <w:trPr>
          <w:trHeight w:val="390"/>
        </w:trPr>
        <w:tc>
          <w:tcPr>
            <w:tcW w:w="806" w:type="dxa"/>
            <w:tcBorders>
              <w:top w:val="single" w:sz="4" w:space="0" w:color="000000"/>
              <w:left w:val="single" w:sz="4" w:space="0" w:color="000000"/>
              <w:bottom w:val="single" w:sz="4" w:space="0" w:color="000000"/>
              <w:right w:val="single" w:sz="4" w:space="0" w:color="000000"/>
            </w:tcBorders>
          </w:tcPr>
          <w:p w:rsidR="00922EEC" w:rsidRDefault="00E564A8">
            <w:pPr>
              <w:pStyle w:val="TableParagraph"/>
              <w:spacing w:line="249" w:lineRule="exact"/>
              <w:ind w:left="71"/>
            </w:pPr>
            <w:r>
              <w:t>W04</w:t>
            </w:r>
          </w:p>
        </w:tc>
        <w:tc>
          <w:tcPr>
            <w:tcW w:w="7122" w:type="dxa"/>
            <w:tcBorders>
              <w:top w:val="single" w:sz="4" w:space="0" w:color="000000"/>
              <w:left w:val="single" w:sz="4" w:space="0" w:color="000000"/>
              <w:bottom w:val="single" w:sz="4" w:space="0" w:color="000000"/>
              <w:right w:val="single" w:sz="4" w:space="0" w:color="000000"/>
            </w:tcBorders>
          </w:tcPr>
          <w:p w:rsidR="00922EEC" w:rsidRPr="00E564A8" w:rsidRDefault="00E564A8">
            <w:pPr>
              <w:pStyle w:val="TableParagraph"/>
              <w:spacing w:before="154" w:line="217" w:lineRule="exact"/>
              <w:ind w:left="72"/>
              <w:rPr>
                <w:sz w:val="20"/>
                <w:lang w:val="en-US"/>
              </w:rPr>
            </w:pPr>
            <w:r w:rsidRPr="00E564A8">
              <w:rPr>
                <w:sz w:val="20"/>
                <w:lang w:val="en-US"/>
              </w:rPr>
              <w:t>describes the impact of various respiratory diseases on general condition of the patient</w:t>
            </w:r>
          </w:p>
        </w:tc>
        <w:tc>
          <w:tcPr>
            <w:tcW w:w="1846" w:type="dxa"/>
            <w:tcBorders>
              <w:top w:val="single" w:sz="4" w:space="0" w:color="000000"/>
              <w:left w:val="single" w:sz="4" w:space="0" w:color="000000"/>
              <w:bottom w:val="single" w:sz="4" w:space="0" w:color="000000"/>
              <w:right w:val="single" w:sz="4" w:space="0" w:color="000000"/>
            </w:tcBorders>
          </w:tcPr>
          <w:p w:rsidR="00922EEC" w:rsidRPr="00E564A8" w:rsidRDefault="00922EEC">
            <w:pPr>
              <w:pStyle w:val="TableParagraph"/>
              <w:rPr>
                <w:sz w:val="18"/>
                <w:lang w:val="en-US"/>
              </w:rPr>
            </w:pPr>
          </w:p>
        </w:tc>
      </w:tr>
      <w:tr w:rsidR="00922EEC" w:rsidRPr="00E564A8">
        <w:trPr>
          <w:trHeight w:val="460"/>
        </w:trPr>
        <w:tc>
          <w:tcPr>
            <w:tcW w:w="806" w:type="dxa"/>
            <w:tcBorders>
              <w:top w:val="single" w:sz="4" w:space="0" w:color="000000"/>
              <w:left w:val="single" w:sz="4" w:space="0" w:color="000000"/>
              <w:bottom w:val="single" w:sz="4" w:space="0" w:color="000000"/>
              <w:right w:val="single" w:sz="4" w:space="0" w:color="000000"/>
            </w:tcBorders>
          </w:tcPr>
          <w:p w:rsidR="00922EEC" w:rsidRDefault="00E564A8">
            <w:pPr>
              <w:pStyle w:val="TableParagraph"/>
              <w:spacing w:line="223" w:lineRule="exact"/>
              <w:ind w:left="71"/>
              <w:rPr>
                <w:sz w:val="20"/>
              </w:rPr>
            </w:pPr>
            <w:r>
              <w:rPr>
                <w:sz w:val="20"/>
              </w:rPr>
              <w:t>W05</w:t>
            </w:r>
          </w:p>
        </w:tc>
        <w:tc>
          <w:tcPr>
            <w:tcW w:w="7122" w:type="dxa"/>
            <w:tcBorders>
              <w:top w:val="single" w:sz="4" w:space="0" w:color="000000"/>
              <w:left w:val="single" w:sz="4" w:space="0" w:color="000000"/>
              <w:bottom w:val="single" w:sz="4" w:space="0" w:color="000000"/>
              <w:right w:val="single" w:sz="4" w:space="0" w:color="000000"/>
            </w:tcBorders>
          </w:tcPr>
          <w:p w:rsidR="00922EEC" w:rsidRPr="00E564A8" w:rsidRDefault="00E564A8">
            <w:pPr>
              <w:pStyle w:val="TableParagraph"/>
              <w:spacing w:line="223" w:lineRule="exact"/>
              <w:ind w:left="72"/>
              <w:rPr>
                <w:sz w:val="20"/>
                <w:lang w:val="en-US"/>
              </w:rPr>
            </w:pPr>
            <w:r>
              <w:rPr>
                <w:sz w:val="20"/>
                <w:lang w:val="en-US"/>
              </w:rPr>
              <w:t>lists environmental factors taking to account work environment influencing development of respiratory diseases.</w:t>
            </w:r>
          </w:p>
        </w:tc>
        <w:tc>
          <w:tcPr>
            <w:tcW w:w="1846" w:type="dxa"/>
            <w:tcBorders>
              <w:top w:val="single" w:sz="4" w:space="0" w:color="000000"/>
              <w:left w:val="single" w:sz="4" w:space="0" w:color="000000"/>
              <w:bottom w:val="single" w:sz="4" w:space="0" w:color="000000"/>
              <w:right w:val="single" w:sz="4" w:space="0" w:color="000000"/>
            </w:tcBorders>
          </w:tcPr>
          <w:p w:rsidR="00922EEC" w:rsidRPr="00E564A8" w:rsidRDefault="00922EEC">
            <w:pPr>
              <w:pStyle w:val="TableParagraph"/>
              <w:rPr>
                <w:sz w:val="18"/>
                <w:lang w:val="en-US"/>
              </w:rPr>
            </w:pPr>
          </w:p>
        </w:tc>
      </w:tr>
      <w:tr w:rsidR="00922EEC" w:rsidRPr="00E564A8">
        <w:trPr>
          <w:trHeight w:val="390"/>
        </w:trPr>
        <w:tc>
          <w:tcPr>
            <w:tcW w:w="9774" w:type="dxa"/>
            <w:gridSpan w:val="3"/>
            <w:tcBorders>
              <w:top w:val="single" w:sz="4" w:space="0" w:color="000000"/>
              <w:left w:val="single" w:sz="4" w:space="0" w:color="000000"/>
              <w:bottom w:val="single" w:sz="4" w:space="0" w:color="000000"/>
              <w:right w:val="single" w:sz="4" w:space="0" w:color="000000"/>
            </w:tcBorders>
          </w:tcPr>
          <w:p w:rsidR="00922EEC" w:rsidRPr="00E564A8" w:rsidRDefault="00E564A8">
            <w:pPr>
              <w:pStyle w:val="TableParagraph"/>
              <w:spacing w:before="72"/>
              <w:ind w:left="3618" w:right="3605"/>
              <w:jc w:val="center"/>
              <w:rPr>
                <w:sz w:val="20"/>
                <w:lang w:val="en-US"/>
              </w:rPr>
            </w:pPr>
            <w:r>
              <w:rPr>
                <w:sz w:val="20"/>
                <w:lang w:val="en-US"/>
              </w:rPr>
              <w:t xml:space="preserve">within the scope of  </w:t>
            </w:r>
            <w:r>
              <w:rPr>
                <w:b/>
                <w:sz w:val="20"/>
                <w:lang w:val="en-US"/>
              </w:rPr>
              <w:t>ABILITIES</w:t>
            </w:r>
            <w:r>
              <w:rPr>
                <w:sz w:val="20"/>
                <w:lang w:val="en-US"/>
              </w:rPr>
              <w:t xml:space="preserve">  the graduate knows how to:</w:t>
            </w:r>
          </w:p>
        </w:tc>
      </w:tr>
      <w:tr w:rsidR="00922EEC" w:rsidRPr="00E564A8">
        <w:trPr>
          <w:trHeight w:val="458"/>
        </w:trPr>
        <w:tc>
          <w:tcPr>
            <w:tcW w:w="806" w:type="dxa"/>
            <w:tcBorders>
              <w:top w:val="single" w:sz="4" w:space="0" w:color="000000"/>
              <w:left w:val="single" w:sz="4" w:space="0" w:color="000000"/>
              <w:bottom w:val="single" w:sz="4" w:space="0" w:color="000000"/>
              <w:right w:val="single" w:sz="4" w:space="0" w:color="000000"/>
            </w:tcBorders>
          </w:tcPr>
          <w:p w:rsidR="00922EEC" w:rsidRDefault="00E564A8">
            <w:pPr>
              <w:pStyle w:val="TableParagraph"/>
              <w:spacing w:line="223" w:lineRule="exact"/>
              <w:ind w:left="71"/>
              <w:rPr>
                <w:sz w:val="20"/>
              </w:rPr>
            </w:pPr>
            <w:r>
              <w:rPr>
                <w:sz w:val="20"/>
              </w:rPr>
              <w:t>U01</w:t>
            </w:r>
          </w:p>
        </w:tc>
        <w:tc>
          <w:tcPr>
            <w:tcW w:w="7122" w:type="dxa"/>
            <w:tcBorders>
              <w:top w:val="single" w:sz="4" w:space="0" w:color="000000"/>
              <w:left w:val="single" w:sz="4" w:space="0" w:color="000000"/>
              <w:bottom w:val="single" w:sz="4" w:space="0" w:color="000000"/>
              <w:right w:val="single" w:sz="4" w:space="0" w:color="000000"/>
            </w:tcBorders>
          </w:tcPr>
          <w:p w:rsidR="00922EEC" w:rsidRDefault="00E564A8">
            <w:pPr>
              <w:pStyle w:val="TableParagraph"/>
              <w:spacing w:line="222" w:lineRule="exact"/>
              <w:ind w:left="73"/>
              <w:rPr>
                <w:sz w:val="20"/>
                <w:lang w:val="en-US"/>
              </w:rPr>
            </w:pPr>
            <w:r>
              <w:rPr>
                <w:sz w:val="20"/>
                <w:lang w:val="en-US"/>
              </w:rPr>
              <w:t>analyses reactive, defensive and adaptation reactions as well as regulation disorders caused by the etiological factor;</w:t>
            </w:r>
          </w:p>
        </w:tc>
        <w:tc>
          <w:tcPr>
            <w:tcW w:w="1846" w:type="dxa"/>
            <w:tcBorders>
              <w:top w:val="single" w:sz="4" w:space="0" w:color="000000"/>
              <w:left w:val="single" w:sz="4" w:space="0" w:color="000000"/>
              <w:bottom w:val="single" w:sz="4" w:space="0" w:color="000000"/>
              <w:right w:val="single" w:sz="4" w:space="0" w:color="000000"/>
            </w:tcBorders>
          </w:tcPr>
          <w:p w:rsidR="00922EEC" w:rsidRPr="00E564A8" w:rsidRDefault="00922EEC">
            <w:pPr>
              <w:pStyle w:val="TableParagraph"/>
              <w:rPr>
                <w:sz w:val="18"/>
                <w:lang w:val="en-US"/>
              </w:rPr>
            </w:pPr>
          </w:p>
        </w:tc>
      </w:tr>
      <w:tr w:rsidR="00922EEC" w:rsidRPr="00E564A8">
        <w:trPr>
          <w:trHeight w:val="460"/>
        </w:trPr>
        <w:tc>
          <w:tcPr>
            <w:tcW w:w="806" w:type="dxa"/>
            <w:tcBorders>
              <w:top w:val="single" w:sz="4" w:space="0" w:color="000000"/>
              <w:left w:val="single" w:sz="4" w:space="0" w:color="000000"/>
              <w:bottom w:val="single" w:sz="4" w:space="0" w:color="000000"/>
              <w:right w:val="single" w:sz="4" w:space="0" w:color="000000"/>
            </w:tcBorders>
          </w:tcPr>
          <w:p w:rsidR="00922EEC" w:rsidRDefault="00E564A8">
            <w:pPr>
              <w:pStyle w:val="TableParagraph"/>
              <w:spacing w:line="223" w:lineRule="exact"/>
              <w:ind w:left="71"/>
              <w:rPr>
                <w:sz w:val="20"/>
              </w:rPr>
            </w:pPr>
            <w:r>
              <w:rPr>
                <w:sz w:val="20"/>
              </w:rPr>
              <w:t>U02</w:t>
            </w:r>
          </w:p>
        </w:tc>
        <w:tc>
          <w:tcPr>
            <w:tcW w:w="7122" w:type="dxa"/>
            <w:tcBorders>
              <w:top w:val="single" w:sz="4" w:space="0" w:color="000000"/>
              <w:left w:val="single" w:sz="4" w:space="0" w:color="000000"/>
              <w:bottom w:val="single" w:sz="4" w:space="0" w:color="000000"/>
              <w:right w:val="single" w:sz="4" w:space="0" w:color="000000"/>
            </w:tcBorders>
          </w:tcPr>
          <w:p w:rsidR="00922EEC" w:rsidRDefault="00E564A8">
            <w:pPr>
              <w:pStyle w:val="TableParagraph"/>
              <w:spacing w:line="223" w:lineRule="exact"/>
              <w:ind w:left="73"/>
              <w:rPr>
                <w:sz w:val="20"/>
                <w:lang w:val="en-US"/>
              </w:rPr>
            </w:pPr>
            <w:r>
              <w:rPr>
                <w:sz w:val="20"/>
                <w:lang w:val="en-US"/>
              </w:rPr>
              <w:t>conducts a review of medical history of the adult patient;</w:t>
            </w:r>
          </w:p>
          <w:p w:rsidR="00922EEC" w:rsidRDefault="00E564A8">
            <w:pPr>
              <w:pStyle w:val="TableParagraph"/>
              <w:spacing w:line="217" w:lineRule="exact"/>
              <w:ind w:left="72"/>
              <w:rPr>
                <w:sz w:val="20"/>
                <w:lang w:val="en-US"/>
              </w:rPr>
            </w:pPr>
            <w:r>
              <w:rPr>
                <w:sz w:val="20"/>
                <w:lang w:val="en-US"/>
              </w:rPr>
              <w:t>conducts a review of medical history of the child and its family;</w:t>
            </w:r>
          </w:p>
        </w:tc>
        <w:tc>
          <w:tcPr>
            <w:tcW w:w="1846" w:type="dxa"/>
            <w:tcBorders>
              <w:top w:val="single" w:sz="4" w:space="0" w:color="000000"/>
              <w:left w:val="single" w:sz="4" w:space="0" w:color="000000"/>
              <w:bottom w:val="single" w:sz="4" w:space="0" w:color="000000"/>
              <w:right w:val="single" w:sz="4" w:space="0" w:color="000000"/>
            </w:tcBorders>
          </w:tcPr>
          <w:p w:rsidR="00922EEC" w:rsidRPr="00E564A8" w:rsidRDefault="00922EEC">
            <w:pPr>
              <w:pStyle w:val="TableParagraph"/>
              <w:rPr>
                <w:sz w:val="18"/>
                <w:lang w:val="en-US"/>
              </w:rPr>
            </w:pPr>
          </w:p>
        </w:tc>
      </w:tr>
      <w:tr w:rsidR="00922EEC" w:rsidRPr="00E564A8">
        <w:trPr>
          <w:trHeight w:val="921"/>
        </w:trPr>
        <w:tc>
          <w:tcPr>
            <w:tcW w:w="806" w:type="dxa"/>
            <w:tcBorders>
              <w:top w:val="single" w:sz="4" w:space="0" w:color="000000"/>
              <w:left w:val="single" w:sz="4" w:space="0" w:color="000000"/>
              <w:bottom w:val="single" w:sz="4" w:space="0" w:color="000000"/>
              <w:right w:val="single" w:sz="4" w:space="0" w:color="000000"/>
            </w:tcBorders>
          </w:tcPr>
          <w:p w:rsidR="00922EEC" w:rsidRDefault="00E564A8">
            <w:pPr>
              <w:pStyle w:val="TableParagraph"/>
              <w:spacing w:line="223" w:lineRule="exact"/>
              <w:ind w:left="71"/>
              <w:rPr>
                <w:sz w:val="20"/>
              </w:rPr>
            </w:pPr>
            <w:r>
              <w:rPr>
                <w:sz w:val="20"/>
              </w:rPr>
              <w:t>U03</w:t>
            </w:r>
          </w:p>
        </w:tc>
        <w:tc>
          <w:tcPr>
            <w:tcW w:w="7122" w:type="dxa"/>
            <w:tcBorders>
              <w:top w:val="single" w:sz="4" w:space="0" w:color="000000"/>
              <w:left w:val="single" w:sz="4" w:space="0" w:color="000000"/>
              <w:bottom w:val="single" w:sz="4" w:space="0" w:color="000000"/>
              <w:right w:val="single" w:sz="4" w:space="0" w:color="000000"/>
            </w:tcBorders>
          </w:tcPr>
          <w:p w:rsidR="00922EEC" w:rsidRDefault="00E564A8">
            <w:pPr>
              <w:pStyle w:val="TableParagraph"/>
              <w:ind w:left="72" w:right="953"/>
              <w:rPr>
                <w:sz w:val="20"/>
                <w:lang w:val="en-US"/>
              </w:rPr>
            </w:pPr>
            <w:r>
              <w:rPr>
                <w:sz w:val="20"/>
                <w:lang w:val="en-US"/>
              </w:rPr>
              <w:t xml:space="preserve">conducts full and targeted physical examination of the adult patient </w:t>
            </w:r>
          </w:p>
          <w:p w:rsidR="00922EEC" w:rsidRDefault="00E564A8">
            <w:pPr>
              <w:pStyle w:val="TableParagraph"/>
              <w:ind w:left="72" w:right="953"/>
              <w:rPr>
                <w:sz w:val="20"/>
                <w:lang w:val="en-US"/>
              </w:rPr>
            </w:pPr>
            <w:r>
              <w:rPr>
                <w:sz w:val="20"/>
                <w:lang w:val="en-US"/>
              </w:rPr>
              <w:t>assesses and describes the somatic and mental state of the patient;</w:t>
            </w:r>
          </w:p>
          <w:p w:rsidR="00922EEC" w:rsidRDefault="00E564A8">
            <w:pPr>
              <w:pStyle w:val="TableParagraph"/>
              <w:ind w:left="72"/>
              <w:rPr>
                <w:sz w:val="20"/>
                <w:lang w:val="en-US"/>
              </w:rPr>
            </w:pPr>
            <w:r>
              <w:rPr>
                <w:sz w:val="20"/>
                <w:lang w:val="en-US"/>
              </w:rPr>
              <w:t>interprets laboratory tests’ results and identifies the reasons for deviations;</w:t>
            </w:r>
          </w:p>
        </w:tc>
        <w:tc>
          <w:tcPr>
            <w:tcW w:w="1846" w:type="dxa"/>
            <w:tcBorders>
              <w:top w:val="single" w:sz="4" w:space="0" w:color="000000"/>
              <w:left w:val="single" w:sz="4" w:space="0" w:color="000000"/>
              <w:bottom w:val="single" w:sz="4" w:space="0" w:color="000000"/>
              <w:right w:val="single" w:sz="4" w:space="0" w:color="000000"/>
            </w:tcBorders>
          </w:tcPr>
          <w:p w:rsidR="00922EEC" w:rsidRPr="00E564A8" w:rsidRDefault="00922EEC">
            <w:pPr>
              <w:pStyle w:val="TableParagraph"/>
              <w:rPr>
                <w:sz w:val="18"/>
                <w:lang w:val="en-US"/>
              </w:rPr>
            </w:pPr>
          </w:p>
        </w:tc>
      </w:tr>
    </w:tbl>
    <w:p w:rsidR="00922EEC" w:rsidRPr="00E564A8" w:rsidRDefault="00922EEC">
      <w:pPr>
        <w:pStyle w:val="Tekstpodstawowy"/>
        <w:rPr>
          <w:b/>
          <w:lang w:val="en-US"/>
        </w:rPr>
      </w:pPr>
    </w:p>
    <w:p w:rsidR="00922EEC" w:rsidRPr="00E564A8" w:rsidRDefault="00E564A8">
      <w:pPr>
        <w:rPr>
          <w:b/>
          <w:sz w:val="19"/>
          <w:szCs w:val="20"/>
          <w:lang w:val="en-US"/>
        </w:rPr>
      </w:pPr>
      <w:r w:rsidRPr="00E564A8">
        <w:rPr>
          <w:lang w:val="en-US"/>
        </w:rPr>
        <w:br w:type="page"/>
      </w:r>
    </w:p>
    <w:p w:rsidR="00922EEC" w:rsidRPr="00E564A8" w:rsidRDefault="00922EEC">
      <w:pPr>
        <w:pStyle w:val="Tekstpodstawowy"/>
        <w:spacing w:before="9" w:after="1"/>
        <w:rPr>
          <w:b/>
          <w:sz w:val="19"/>
          <w:lang w:val="en-US"/>
        </w:rPr>
      </w:pPr>
    </w:p>
    <w:tbl>
      <w:tblPr>
        <w:tblW w:w="9781" w:type="dxa"/>
        <w:tblInd w:w="-34" w:type="dxa"/>
        <w:tblLayout w:type="fixed"/>
        <w:tblLook w:val="04A0" w:firstRow="1" w:lastRow="0" w:firstColumn="1" w:lastColumn="0" w:noHBand="0" w:noVBand="1"/>
      </w:tblPr>
      <w:tblGrid>
        <w:gridCol w:w="1866"/>
        <w:gridCol w:w="377"/>
        <w:gridCol w:w="380"/>
        <w:gridCol w:w="376"/>
        <w:gridCol w:w="381"/>
        <w:gridCol w:w="375"/>
        <w:gridCol w:w="381"/>
        <w:gridCol w:w="377"/>
        <w:gridCol w:w="377"/>
        <w:gridCol w:w="382"/>
        <w:gridCol w:w="376"/>
        <w:gridCol w:w="382"/>
        <w:gridCol w:w="376"/>
        <w:gridCol w:w="382"/>
        <w:gridCol w:w="377"/>
        <w:gridCol w:w="381"/>
        <w:gridCol w:w="377"/>
        <w:gridCol w:w="381"/>
        <w:gridCol w:w="377"/>
        <w:gridCol w:w="382"/>
        <w:gridCol w:w="376"/>
        <w:gridCol w:w="342"/>
      </w:tblGrid>
      <w:tr w:rsidR="00922EEC" w:rsidRPr="00E564A8">
        <w:trPr>
          <w:trHeight w:val="284"/>
        </w:trPr>
        <w:tc>
          <w:tcPr>
            <w:tcW w:w="9778" w:type="dxa"/>
            <w:gridSpan w:val="22"/>
            <w:tcBorders>
              <w:top w:val="single" w:sz="4" w:space="0" w:color="000000"/>
              <w:left w:val="single" w:sz="4" w:space="0" w:color="000000"/>
              <w:bottom w:val="single" w:sz="4" w:space="0" w:color="000000"/>
              <w:right w:val="single" w:sz="4" w:space="0" w:color="000000"/>
            </w:tcBorders>
          </w:tcPr>
          <w:p w:rsidR="00922EEC" w:rsidRDefault="00E564A8">
            <w:pPr>
              <w:numPr>
                <w:ilvl w:val="1"/>
                <w:numId w:val="4"/>
              </w:numPr>
              <w:tabs>
                <w:tab w:val="left" w:pos="426"/>
              </w:tabs>
              <w:ind w:left="426" w:hanging="426"/>
              <w:rPr>
                <w:rFonts w:eastAsia="Arial Unicode MS"/>
                <w:b/>
                <w:sz w:val="20"/>
                <w:szCs w:val="20"/>
                <w:lang w:val="en-GB" w:eastAsia="pl-PL"/>
              </w:rPr>
            </w:pPr>
            <w:r>
              <w:rPr>
                <w:rFonts w:eastAsia="Arial Unicode MS"/>
                <w:b/>
                <w:sz w:val="20"/>
                <w:szCs w:val="20"/>
                <w:lang w:val="en-GB" w:eastAsia="pl-PL"/>
              </w:rPr>
              <w:t>Methods of assessment of the intended learning outcomes</w:t>
            </w:r>
          </w:p>
        </w:tc>
      </w:tr>
      <w:tr w:rsidR="00922EEC">
        <w:trPr>
          <w:trHeight w:val="284"/>
        </w:trPr>
        <w:tc>
          <w:tcPr>
            <w:tcW w:w="1864" w:type="dxa"/>
            <w:vMerge w:val="restart"/>
            <w:tcBorders>
              <w:top w:val="single" w:sz="4" w:space="0" w:color="000000"/>
              <w:left w:val="single" w:sz="4" w:space="0" w:color="000000"/>
              <w:bottom w:val="single" w:sz="4" w:space="0" w:color="000000"/>
              <w:right w:val="single" w:sz="4" w:space="0" w:color="000000"/>
            </w:tcBorders>
            <w:vAlign w:val="center"/>
          </w:tcPr>
          <w:p w:rsidR="00922EEC" w:rsidRDefault="00E564A8">
            <w:pPr>
              <w:jc w:val="center"/>
              <w:rPr>
                <w:rFonts w:eastAsia="Arial Unicode MS"/>
                <w:b/>
                <w:sz w:val="20"/>
                <w:szCs w:val="20"/>
                <w:lang w:val="en-GB" w:eastAsia="pl-PL"/>
              </w:rPr>
            </w:pPr>
            <w:r>
              <w:rPr>
                <w:rFonts w:eastAsia="Arial Unicode MS"/>
                <w:b/>
                <w:sz w:val="20"/>
                <w:szCs w:val="20"/>
                <w:lang w:val="en-GB" w:eastAsia="pl-PL"/>
              </w:rPr>
              <w:t xml:space="preserve">Teaching </w:t>
            </w:r>
          </w:p>
          <w:p w:rsidR="00922EEC" w:rsidRDefault="00E564A8">
            <w:pPr>
              <w:jc w:val="center"/>
              <w:rPr>
                <w:rFonts w:eastAsia="Arial Unicode MS"/>
                <w:b/>
                <w:sz w:val="20"/>
                <w:szCs w:val="20"/>
                <w:lang w:val="en-GB" w:eastAsia="pl-PL"/>
              </w:rPr>
            </w:pPr>
            <w:r>
              <w:rPr>
                <w:rFonts w:eastAsia="Arial Unicode MS"/>
                <w:b/>
                <w:sz w:val="20"/>
                <w:szCs w:val="20"/>
                <w:lang w:val="en-GB" w:eastAsia="pl-PL"/>
              </w:rPr>
              <w:t>outcomes</w:t>
            </w:r>
          </w:p>
          <w:p w:rsidR="00922EEC" w:rsidRDefault="00E564A8">
            <w:pPr>
              <w:jc w:val="center"/>
              <w:rPr>
                <w:rFonts w:eastAsia="Arial Unicode MS"/>
                <w:b/>
                <w:i/>
                <w:sz w:val="16"/>
                <w:szCs w:val="16"/>
                <w:lang w:val="en-GB" w:eastAsia="pl-PL"/>
              </w:rPr>
            </w:pPr>
            <w:r>
              <w:rPr>
                <w:rFonts w:eastAsia="Arial Unicode MS"/>
                <w:b/>
                <w:i/>
                <w:sz w:val="16"/>
                <w:szCs w:val="16"/>
                <w:lang w:val="en-GB" w:eastAsia="pl-PL"/>
              </w:rPr>
              <w:t>(code)</w:t>
            </w:r>
          </w:p>
        </w:tc>
        <w:tc>
          <w:tcPr>
            <w:tcW w:w="7914" w:type="dxa"/>
            <w:gridSpan w:val="21"/>
            <w:tcBorders>
              <w:top w:val="single" w:sz="4" w:space="0" w:color="000000"/>
              <w:left w:val="single" w:sz="4" w:space="0" w:color="000000"/>
              <w:bottom w:val="single" w:sz="4" w:space="0" w:color="000000"/>
              <w:right w:val="single" w:sz="4" w:space="0" w:color="000000"/>
            </w:tcBorders>
          </w:tcPr>
          <w:p w:rsidR="00922EEC" w:rsidRDefault="00E564A8">
            <w:pPr>
              <w:jc w:val="center"/>
              <w:rPr>
                <w:rFonts w:eastAsia="Arial Unicode MS"/>
                <w:b/>
                <w:sz w:val="20"/>
                <w:szCs w:val="20"/>
                <w:lang w:val="en-GB" w:eastAsia="pl-PL"/>
              </w:rPr>
            </w:pPr>
            <w:r>
              <w:rPr>
                <w:rFonts w:eastAsia="Arial Unicode MS"/>
                <w:b/>
                <w:sz w:val="20"/>
                <w:szCs w:val="20"/>
                <w:lang w:val="en-GB" w:eastAsia="pl-PL"/>
              </w:rPr>
              <w:t>Method of assessment (+/-)</w:t>
            </w:r>
          </w:p>
        </w:tc>
      </w:tr>
      <w:tr w:rsidR="00922EEC">
        <w:trPr>
          <w:trHeight w:val="284"/>
        </w:trPr>
        <w:tc>
          <w:tcPr>
            <w:tcW w:w="1864" w:type="dxa"/>
            <w:vMerge/>
            <w:tcBorders>
              <w:top w:val="single" w:sz="4" w:space="0" w:color="000000"/>
              <w:left w:val="single" w:sz="4" w:space="0" w:color="000000"/>
              <w:bottom w:val="single" w:sz="4" w:space="0" w:color="000000"/>
              <w:right w:val="single" w:sz="4" w:space="0" w:color="000000"/>
            </w:tcBorders>
            <w:vAlign w:val="center"/>
          </w:tcPr>
          <w:p w:rsidR="00922EEC" w:rsidRDefault="00922EEC">
            <w:pPr>
              <w:rPr>
                <w:b/>
                <w:sz w:val="14"/>
                <w:lang w:val="en-US"/>
              </w:rPr>
            </w:pPr>
          </w:p>
        </w:tc>
        <w:tc>
          <w:tcPr>
            <w:tcW w:w="1132" w:type="dxa"/>
            <w:gridSpan w:val="3"/>
            <w:tcBorders>
              <w:top w:val="single" w:sz="4" w:space="0" w:color="000000"/>
              <w:left w:val="single" w:sz="4" w:space="0" w:color="000000"/>
              <w:bottom w:val="single" w:sz="12" w:space="0" w:color="000000"/>
              <w:right w:val="single" w:sz="4" w:space="0" w:color="000000"/>
            </w:tcBorders>
            <w:shd w:val="clear" w:color="auto" w:fill="F2F2F2"/>
            <w:vAlign w:val="center"/>
          </w:tcPr>
          <w:p w:rsidR="00922EEC" w:rsidRDefault="00E564A8">
            <w:pPr>
              <w:ind w:left="-113" w:right="-113"/>
              <w:jc w:val="center"/>
              <w:rPr>
                <w:rFonts w:eastAsia="Arial Unicode MS"/>
                <w:b/>
                <w:sz w:val="16"/>
                <w:szCs w:val="16"/>
                <w:lang w:val="en-GB" w:eastAsia="pl-PL"/>
              </w:rPr>
            </w:pPr>
            <w:r>
              <w:rPr>
                <w:rFonts w:eastAsia="Arial Unicode MS"/>
                <w:b/>
                <w:sz w:val="16"/>
                <w:szCs w:val="16"/>
                <w:lang w:val="en-GB" w:eastAsia="pl-PL"/>
              </w:rPr>
              <w:t>Exam oral/written*</w:t>
            </w:r>
          </w:p>
        </w:tc>
        <w:tc>
          <w:tcPr>
            <w:tcW w:w="1137" w:type="dxa"/>
            <w:gridSpan w:val="3"/>
            <w:tcBorders>
              <w:top w:val="single" w:sz="4" w:space="0" w:color="000000"/>
              <w:left w:val="single" w:sz="4" w:space="0" w:color="000000"/>
              <w:bottom w:val="single" w:sz="12" w:space="0" w:color="000000"/>
              <w:right w:val="single" w:sz="4" w:space="0" w:color="000000"/>
            </w:tcBorders>
            <w:vAlign w:val="center"/>
          </w:tcPr>
          <w:p w:rsidR="00922EEC" w:rsidRDefault="00E564A8">
            <w:pPr>
              <w:ind w:left="-57" w:right="-57"/>
              <w:jc w:val="center"/>
              <w:rPr>
                <w:rFonts w:eastAsia="Arial Unicode MS"/>
                <w:b/>
                <w:sz w:val="16"/>
                <w:szCs w:val="16"/>
                <w:lang w:val="en-GB" w:eastAsia="pl-PL"/>
              </w:rPr>
            </w:pPr>
            <w:r>
              <w:rPr>
                <w:rFonts w:eastAsia="Arial Unicode MS"/>
                <w:b/>
                <w:sz w:val="16"/>
                <w:szCs w:val="16"/>
                <w:lang w:val="en-GB" w:eastAsia="pl-PL"/>
              </w:rPr>
              <w:t>Test*</w:t>
            </w:r>
          </w:p>
        </w:tc>
        <w:tc>
          <w:tcPr>
            <w:tcW w:w="1136" w:type="dxa"/>
            <w:gridSpan w:val="3"/>
            <w:tcBorders>
              <w:top w:val="single" w:sz="4" w:space="0" w:color="000000"/>
              <w:left w:val="single" w:sz="4" w:space="0" w:color="000000"/>
              <w:bottom w:val="single" w:sz="12" w:space="0" w:color="000000"/>
              <w:right w:val="single" w:sz="4" w:space="0" w:color="000000"/>
            </w:tcBorders>
            <w:shd w:val="clear" w:color="auto" w:fill="F2F2F2"/>
            <w:vAlign w:val="center"/>
          </w:tcPr>
          <w:p w:rsidR="00922EEC" w:rsidRDefault="00E564A8">
            <w:pPr>
              <w:jc w:val="center"/>
              <w:rPr>
                <w:rFonts w:eastAsia="Arial Unicode MS"/>
                <w:b/>
                <w:sz w:val="16"/>
                <w:szCs w:val="16"/>
                <w:lang w:val="en-GB" w:eastAsia="pl-PL"/>
              </w:rPr>
            </w:pPr>
            <w:r>
              <w:rPr>
                <w:rFonts w:eastAsia="Arial Unicode MS"/>
                <w:b/>
                <w:sz w:val="16"/>
                <w:szCs w:val="16"/>
                <w:lang w:val="en-GB" w:eastAsia="pl-PL"/>
              </w:rPr>
              <w:t>Project*</w:t>
            </w:r>
          </w:p>
        </w:tc>
        <w:tc>
          <w:tcPr>
            <w:tcW w:w="1134" w:type="dxa"/>
            <w:gridSpan w:val="3"/>
            <w:tcBorders>
              <w:top w:val="single" w:sz="4" w:space="0" w:color="000000"/>
              <w:left w:val="single" w:sz="4" w:space="0" w:color="000000"/>
              <w:bottom w:val="single" w:sz="12" w:space="0" w:color="000000"/>
              <w:right w:val="single" w:sz="4" w:space="0" w:color="000000"/>
            </w:tcBorders>
            <w:vAlign w:val="center"/>
          </w:tcPr>
          <w:p w:rsidR="00922EEC" w:rsidRDefault="00E564A8">
            <w:pPr>
              <w:jc w:val="center"/>
              <w:rPr>
                <w:rFonts w:eastAsia="Arial Unicode MS"/>
                <w:b/>
                <w:sz w:val="16"/>
                <w:szCs w:val="16"/>
                <w:lang w:val="en-GB" w:eastAsia="pl-PL"/>
              </w:rPr>
            </w:pPr>
            <w:r>
              <w:rPr>
                <w:rFonts w:eastAsia="Arial Unicode MS"/>
                <w:b/>
                <w:sz w:val="16"/>
                <w:szCs w:val="16"/>
                <w:lang w:val="en-GB" w:eastAsia="pl-PL"/>
              </w:rPr>
              <w:t xml:space="preserve">Effort </w:t>
            </w:r>
          </w:p>
          <w:p w:rsidR="00922EEC" w:rsidRDefault="00E564A8">
            <w:pPr>
              <w:jc w:val="center"/>
              <w:rPr>
                <w:rFonts w:eastAsia="Arial Unicode MS"/>
                <w:b/>
                <w:sz w:val="16"/>
                <w:szCs w:val="16"/>
                <w:lang w:val="en-GB" w:eastAsia="pl-PL"/>
              </w:rPr>
            </w:pPr>
            <w:r>
              <w:rPr>
                <w:rFonts w:eastAsia="Arial Unicode MS"/>
                <w:b/>
                <w:sz w:val="16"/>
                <w:szCs w:val="16"/>
                <w:lang w:val="en-GB" w:eastAsia="pl-PL"/>
              </w:rPr>
              <w:t>in class</w:t>
            </w:r>
            <w:r>
              <w:rPr>
                <w:rFonts w:eastAsia="Arial Unicode MS"/>
                <w:b/>
                <w:spacing w:val="-2"/>
                <w:sz w:val="16"/>
                <w:szCs w:val="16"/>
                <w:lang w:val="en-GB" w:eastAsia="pl-PL"/>
              </w:rPr>
              <w:t>*</w:t>
            </w:r>
          </w:p>
        </w:tc>
        <w:tc>
          <w:tcPr>
            <w:tcW w:w="1140" w:type="dxa"/>
            <w:gridSpan w:val="3"/>
            <w:tcBorders>
              <w:top w:val="single" w:sz="4" w:space="0" w:color="000000"/>
              <w:left w:val="single" w:sz="4" w:space="0" w:color="000000"/>
              <w:bottom w:val="single" w:sz="12" w:space="0" w:color="000000"/>
              <w:right w:val="single" w:sz="4" w:space="0" w:color="000000"/>
            </w:tcBorders>
            <w:shd w:val="clear" w:color="auto" w:fill="F2F2F2"/>
            <w:vAlign w:val="center"/>
          </w:tcPr>
          <w:p w:rsidR="00922EEC" w:rsidRDefault="00E564A8">
            <w:pPr>
              <w:jc w:val="center"/>
              <w:rPr>
                <w:rFonts w:eastAsia="Arial Unicode MS"/>
                <w:b/>
                <w:sz w:val="16"/>
                <w:szCs w:val="16"/>
                <w:lang w:val="en-GB" w:eastAsia="pl-PL"/>
              </w:rPr>
            </w:pPr>
            <w:r>
              <w:rPr>
                <w:rFonts w:eastAsia="Arial Unicode MS"/>
                <w:b/>
                <w:sz w:val="16"/>
                <w:szCs w:val="16"/>
                <w:lang w:val="en-GB" w:eastAsia="pl-PL"/>
              </w:rPr>
              <w:t>Self-study*</w:t>
            </w:r>
          </w:p>
        </w:tc>
        <w:tc>
          <w:tcPr>
            <w:tcW w:w="1135" w:type="dxa"/>
            <w:gridSpan w:val="3"/>
            <w:tcBorders>
              <w:top w:val="single" w:sz="4" w:space="0" w:color="000000"/>
              <w:left w:val="single" w:sz="4" w:space="0" w:color="000000"/>
              <w:bottom w:val="single" w:sz="12" w:space="0" w:color="000000"/>
              <w:right w:val="single" w:sz="4" w:space="0" w:color="000000"/>
            </w:tcBorders>
            <w:vAlign w:val="center"/>
          </w:tcPr>
          <w:p w:rsidR="00922EEC" w:rsidRDefault="00E564A8">
            <w:pPr>
              <w:jc w:val="center"/>
              <w:rPr>
                <w:rFonts w:eastAsia="Arial Unicode MS"/>
                <w:b/>
                <w:sz w:val="16"/>
                <w:szCs w:val="16"/>
                <w:lang w:val="en-GB" w:eastAsia="pl-PL"/>
              </w:rPr>
            </w:pPr>
            <w:r>
              <w:rPr>
                <w:rFonts w:eastAsia="Arial Unicode MS"/>
                <w:b/>
                <w:sz w:val="16"/>
                <w:szCs w:val="16"/>
                <w:lang w:val="en-GB" w:eastAsia="pl-PL"/>
              </w:rPr>
              <w:t xml:space="preserve">Group work*           </w:t>
            </w:r>
          </w:p>
        </w:tc>
        <w:tc>
          <w:tcPr>
            <w:tcW w:w="1100" w:type="dxa"/>
            <w:gridSpan w:val="3"/>
            <w:tcBorders>
              <w:top w:val="single" w:sz="4" w:space="0" w:color="000000"/>
              <w:left w:val="single" w:sz="4" w:space="0" w:color="000000"/>
              <w:bottom w:val="single" w:sz="12" w:space="0" w:color="000000"/>
              <w:right w:val="single" w:sz="4" w:space="0" w:color="000000"/>
            </w:tcBorders>
            <w:shd w:val="clear" w:color="auto" w:fill="F2F2F2"/>
            <w:vAlign w:val="center"/>
          </w:tcPr>
          <w:p w:rsidR="00922EEC" w:rsidRDefault="00E564A8">
            <w:pPr>
              <w:jc w:val="center"/>
              <w:rPr>
                <w:rFonts w:eastAsia="Arial Unicode MS"/>
                <w:b/>
                <w:sz w:val="16"/>
                <w:szCs w:val="16"/>
                <w:lang w:val="en-GB" w:eastAsia="pl-PL"/>
              </w:rPr>
            </w:pPr>
            <w:r>
              <w:rPr>
                <w:rFonts w:eastAsia="Arial Unicode MS"/>
                <w:b/>
                <w:sz w:val="16"/>
                <w:szCs w:val="16"/>
                <w:lang w:val="en-GB" w:eastAsia="pl-PL"/>
              </w:rPr>
              <w:t>Others*</w:t>
            </w:r>
          </w:p>
        </w:tc>
      </w:tr>
      <w:tr w:rsidR="00922EEC">
        <w:trPr>
          <w:trHeight w:val="284"/>
        </w:trPr>
        <w:tc>
          <w:tcPr>
            <w:tcW w:w="1864" w:type="dxa"/>
            <w:vMerge/>
            <w:tcBorders>
              <w:top w:val="single" w:sz="4" w:space="0" w:color="000000"/>
              <w:left w:val="single" w:sz="4" w:space="0" w:color="000000"/>
              <w:bottom w:val="single" w:sz="4" w:space="0" w:color="000000"/>
              <w:right w:val="single" w:sz="4" w:space="0" w:color="000000"/>
            </w:tcBorders>
            <w:vAlign w:val="center"/>
          </w:tcPr>
          <w:p w:rsidR="00922EEC" w:rsidRDefault="00922EEC">
            <w:pPr>
              <w:rPr>
                <w:b/>
                <w:sz w:val="14"/>
                <w:lang w:val="en-US"/>
              </w:rPr>
            </w:pPr>
          </w:p>
        </w:tc>
        <w:tc>
          <w:tcPr>
            <w:tcW w:w="1132" w:type="dxa"/>
            <w:gridSpan w:val="3"/>
            <w:tcBorders>
              <w:top w:val="single" w:sz="12" w:space="0" w:color="000000"/>
              <w:left w:val="single" w:sz="4" w:space="0" w:color="000000"/>
              <w:bottom w:val="dashSmallGap" w:sz="8" w:space="0" w:color="000000"/>
              <w:right w:val="single" w:sz="4" w:space="0" w:color="000000"/>
            </w:tcBorders>
            <w:shd w:val="clear" w:color="auto" w:fill="F2F2F2"/>
            <w:vAlign w:val="center"/>
          </w:tcPr>
          <w:p w:rsidR="00922EEC" w:rsidRDefault="00E564A8">
            <w:pPr>
              <w:jc w:val="center"/>
              <w:rPr>
                <w:rFonts w:eastAsia="Arial Unicode MS"/>
                <w:b/>
                <w:i/>
                <w:sz w:val="16"/>
                <w:szCs w:val="16"/>
                <w:lang w:val="en-GB" w:eastAsia="pl-PL"/>
              </w:rPr>
            </w:pPr>
            <w:r>
              <w:rPr>
                <w:rFonts w:eastAsia="Arial Unicode MS"/>
                <w:b/>
                <w:i/>
                <w:sz w:val="16"/>
                <w:szCs w:val="16"/>
                <w:lang w:val="en-GB" w:eastAsia="pl-PL"/>
              </w:rPr>
              <w:t>Form of classes</w:t>
            </w:r>
          </w:p>
        </w:tc>
        <w:tc>
          <w:tcPr>
            <w:tcW w:w="1137" w:type="dxa"/>
            <w:gridSpan w:val="3"/>
            <w:tcBorders>
              <w:top w:val="single" w:sz="12" w:space="0" w:color="000000"/>
              <w:left w:val="single" w:sz="4" w:space="0" w:color="000000"/>
              <w:bottom w:val="dashSmallGap" w:sz="8" w:space="0" w:color="000000"/>
              <w:right w:val="single" w:sz="4" w:space="0" w:color="000000"/>
            </w:tcBorders>
            <w:vAlign w:val="center"/>
          </w:tcPr>
          <w:p w:rsidR="00922EEC" w:rsidRDefault="00E564A8">
            <w:pPr>
              <w:jc w:val="center"/>
              <w:rPr>
                <w:rFonts w:eastAsia="Arial Unicode MS"/>
                <w:b/>
                <w:i/>
                <w:sz w:val="16"/>
                <w:szCs w:val="16"/>
                <w:lang w:val="en-GB" w:eastAsia="pl-PL"/>
              </w:rPr>
            </w:pPr>
            <w:r>
              <w:rPr>
                <w:rFonts w:eastAsia="Arial Unicode MS"/>
                <w:b/>
                <w:i/>
                <w:sz w:val="16"/>
                <w:szCs w:val="16"/>
                <w:lang w:val="en-GB" w:eastAsia="pl-PL"/>
              </w:rPr>
              <w:t>Form of classes</w:t>
            </w:r>
          </w:p>
        </w:tc>
        <w:tc>
          <w:tcPr>
            <w:tcW w:w="1136" w:type="dxa"/>
            <w:gridSpan w:val="3"/>
            <w:tcBorders>
              <w:top w:val="single" w:sz="12" w:space="0" w:color="000000"/>
              <w:left w:val="single" w:sz="4" w:space="0" w:color="000000"/>
              <w:bottom w:val="dashSmallGap" w:sz="8" w:space="0" w:color="000000"/>
              <w:right w:val="single" w:sz="4" w:space="0" w:color="000000"/>
            </w:tcBorders>
            <w:shd w:val="clear" w:color="auto" w:fill="F2F2F2"/>
            <w:vAlign w:val="center"/>
          </w:tcPr>
          <w:p w:rsidR="00922EEC" w:rsidRDefault="00E564A8">
            <w:pPr>
              <w:jc w:val="center"/>
              <w:rPr>
                <w:rFonts w:eastAsia="Arial Unicode MS"/>
                <w:b/>
                <w:i/>
                <w:sz w:val="16"/>
                <w:szCs w:val="16"/>
                <w:lang w:val="en-GB" w:eastAsia="pl-PL"/>
              </w:rPr>
            </w:pPr>
            <w:r>
              <w:rPr>
                <w:rFonts w:eastAsia="Arial Unicode MS"/>
                <w:b/>
                <w:i/>
                <w:sz w:val="16"/>
                <w:szCs w:val="16"/>
                <w:lang w:val="en-GB" w:eastAsia="pl-PL"/>
              </w:rPr>
              <w:t>Form of classes</w:t>
            </w:r>
          </w:p>
        </w:tc>
        <w:tc>
          <w:tcPr>
            <w:tcW w:w="1134" w:type="dxa"/>
            <w:gridSpan w:val="3"/>
            <w:tcBorders>
              <w:top w:val="single" w:sz="12" w:space="0" w:color="000000"/>
              <w:left w:val="single" w:sz="4" w:space="0" w:color="000000"/>
              <w:bottom w:val="dashSmallGap" w:sz="8" w:space="0" w:color="000000"/>
              <w:right w:val="single" w:sz="4" w:space="0" w:color="000000"/>
            </w:tcBorders>
            <w:vAlign w:val="center"/>
          </w:tcPr>
          <w:p w:rsidR="00922EEC" w:rsidRDefault="00E564A8">
            <w:pPr>
              <w:jc w:val="center"/>
              <w:rPr>
                <w:rFonts w:eastAsia="Arial Unicode MS"/>
                <w:b/>
                <w:i/>
                <w:sz w:val="16"/>
                <w:szCs w:val="16"/>
                <w:lang w:val="en-GB" w:eastAsia="pl-PL"/>
              </w:rPr>
            </w:pPr>
            <w:r>
              <w:rPr>
                <w:rFonts w:eastAsia="Arial Unicode MS"/>
                <w:b/>
                <w:i/>
                <w:sz w:val="16"/>
                <w:szCs w:val="16"/>
                <w:lang w:val="en-GB" w:eastAsia="pl-PL"/>
              </w:rPr>
              <w:t>Form of classes</w:t>
            </w:r>
          </w:p>
        </w:tc>
        <w:tc>
          <w:tcPr>
            <w:tcW w:w="1140" w:type="dxa"/>
            <w:gridSpan w:val="3"/>
            <w:tcBorders>
              <w:top w:val="single" w:sz="12" w:space="0" w:color="000000"/>
              <w:left w:val="single" w:sz="4" w:space="0" w:color="000000"/>
              <w:bottom w:val="dashSmallGap" w:sz="8" w:space="0" w:color="000000"/>
              <w:right w:val="single" w:sz="4" w:space="0" w:color="000000"/>
            </w:tcBorders>
            <w:shd w:val="clear" w:color="auto" w:fill="F2F2F2"/>
            <w:vAlign w:val="center"/>
          </w:tcPr>
          <w:p w:rsidR="00922EEC" w:rsidRDefault="00E564A8">
            <w:pPr>
              <w:jc w:val="center"/>
              <w:rPr>
                <w:rFonts w:eastAsia="Arial Unicode MS"/>
                <w:b/>
                <w:i/>
                <w:sz w:val="16"/>
                <w:szCs w:val="16"/>
                <w:lang w:val="en-GB" w:eastAsia="pl-PL"/>
              </w:rPr>
            </w:pPr>
            <w:r>
              <w:rPr>
                <w:rFonts w:eastAsia="Arial Unicode MS"/>
                <w:b/>
                <w:i/>
                <w:sz w:val="16"/>
                <w:szCs w:val="16"/>
                <w:lang w:val="en-GB" w:eastAsia="pl-PL"/>
              </w:rPr>
              <w:t>Form of classes</w:t>
            </w:r>
          </w:p>
        </w:tc>
        <w:tc>
          <w:tcPr>
            <w:tcW w:w="1135" w:type="dxa"/>
            <w:gridSpan w:val="3"/>
            <w:tcBorders>
              <w:top w:val="single" w:sz="12" w:space="0" w:color="000000"/>
              <w:left w:val="single" w:sz="4" w:space="0" w:color="000000"/>
              <w:bottom w:val="dashSmallGap" w:sz="8" w:space="0" w:color="000000"/>
              <w:right w:val="single" w:sz="4" w:space="0" w:color="000000"/>
            </w:tcBorders>
            <w:vAlign w:val="center"/>
          </w:tcPr>
          <w:p w:rsidR="00922EEC" w:rsidRDefault="00E564A8">
            <w:pPr>
              <w:jc w:val="center"/>
              <w:rPr>
                <w:rFonts w:eastAsia="Arial Unicode MS"/>
                <w:b/>
                <w:i/>
                <w:sz w:val="16"/>
                <w:szCs w:val="16"/>
                <w:lang w:val="en-GB" w:eastAsia="pl-PL"/>
              </w:rPr>
            </w:pPr>
            <w:r>
              <w:rPr>
                <w:rFonts w:eastAsia="Arial Unicode MS"/>
                <w:b/>
                <w:i/>
                <w:sz w:val="16"/>
                <w:szCs w:val="16"/>
                <w:lang w:val="en-GB" w:eastAsia="pl-PL"/>
              </w:rPr>
              <w:t>Form of classes</w:t>
            </w:r>
          </w:p>
        </w:tc>
        <w:tc>
          <w:tcPr>
            <w:tcW w:w="1100" w:type="dxa"/>
            <w:gridSpan w:val="3"/>
            <w:tcBorders>
              <w:top w:val="single" w:sz="12" w:space="0" w:color="000000"/>
              <w:left w:val="single" w:sz="4" w:space="0" w:color="000000"/>
              <w:bottom w:val="dashSmallGap" w:sz="8" w:space="0" w:color="000000"/>
              <w:right w:val="single" w:sz="4" w:space="0" w:color="000000"/>
            </w:tcBorders>
            <w:shd w:val="clear" w:color="auto" w:fill="F2F2F2"/>
            <w:vAlign w:val="center"/>
          </w:tcPr>
          <w:p w:rsidR="00922EEC" w:rsidRDefault="00E564A8">
            <w:pPr>
              <w:jc w:val="center"/>
              <w:rPr>
                <w:rFonts w:eastAsia="Arial Unicode MS"/>
                <w:b/>
                <w:i/>
                <w:sz w:val="16"/>
                <w:szCs w:val="16"/>
                <w:lang w:val="en-GB" w:eastAsia="pl-PL"/>
              </w:rPr>
            </w:pPr>
            <w:r>
              <w:rPr>
                <w:rFonts w:eastAsia="Arial Unicode MS"/>
                <w:b/>
                <w:i/>
                <w:sz w:val="16"/>
                <w:szCs w:val="16"/>
                <w:lang w:val="en-GB" w:eastAsia="pl-PL"/>
              </w:rPr>
              <w:t>Form of classes</w:t>
            </w:r>
          </w:p>
        </w:tc>
      </w:tr>
      <w:tr w:rsidR="00922EEC">
        <w:trPr>
          <w:trHeight w:val="284"/>
        </w:trPr>
        <w:tc>
          <w:tcPr>
            <w:tcW w:w="1864" w:type="dxa"/>
            <w:vMerge/>
            <w:tcBorders>
              <w:top w:val="single" w:sz="4" w:space="0" w:color="000000"/>
              <w:left w:val="single" w:sz="4" w:space="0" w:color="000000"/>
              <w:bottom w:val="single" w:sz="4" w:space="0" w:color="000000"/>
              <w:right w:val="single" w:sz="4" w:space="0" w:color="000000"/>
            </w:tcBorders>
            <w:vAlign w:val="center"/>
          </w:tcPr>
          <w:p w:rsidR="00922EEC" w:rsidRDefault="00922EEC">
            <w:pPr>
              <w:rPr>
                <w:b/>
                <w:sz w:val="14"/>
                <w:lang w:val="en-US"/>
              </w:rPr>
            </w:pPr>
          </w:p>
        </w:tc>
        <w:tc>
          <w:tcPr>
            <w:tcW w:w="376" w:type="dxa"/>
            <w:tcBorders>
              <w:top w:val="dashSmallGap" w:sz="8" w:space="0" w:color="000000"/>
              <w:left w:val="single" w:sz="4" w:space="0" w:color="000000"/>
              <w:bottom w:val="single" w:sz="12" w:space="0" w:color="000000"/>
              <w:right w:val="dashSmallGap" w:sz="8" w:space="0" w:color="000000"/>
            </w:tcBorders>
            <w:shd w:val="clear" w:color="auto" w:fill="F2F2F2"/>
            <w:vAlign w:val="center"/>
          </w:tcPr>
          <w:p w:rsidR="00922EEC" w:rsidRDefault="00E564A8">
            <w:pPr>
              <w:jc w:val="center"/>
              <w:rPr>
                <w:rFonts w:eastAsia="Arial Unicode MS"/>
                <w:i/>
                <w:sz w:val="20"/>
                <w:szCs w:val="20"/>
                <w:lang w:val="en-GB" w:eastAsia="pl-PL"/>
              </w:rPr>
            </w:pPr>
            <w:r>
              <w:rPr>
                <w:rFonts w:eastAsia="Arial Unicode MS"/>
                <w:i/>
                <w:sz w:val="20"/>
                <w:szCs w:val="20"/>
                <w:lang w:val="en-GB" w:eastAsia="pl-PL"/>
              </w:rPr>
              <w:t>L</w:t>
            </w:r>
          </w:p>
        </w:tc>
        <w:tc>
          <w:tcPr>
            <w:tcW w:w="380" w:type="dxa"/>
            <w:tcBorders>
              <w:top w:val="dashSmallGap" w:sz="8" w:space="0" w:color="000000"/>
              <w:left w:val="dashSmallGap" w:sz="8" w:space="0" w:color="000000"/>
              <w:bottom w:val="single" w:sz="12" w:space="0" w:color="000000"/>
              <w:right w:val="dashSmallGap" w:sz="8" w:space="0" w:color="000000"/>
            </w:tcBorders>
            <w:shd w:val="clear" w:color="auto" w:fill="F2F2F2"/>
            <w:vAlign w:val="center"/>
          </w:tcPr>
          <w:p w:rsidR="00922EEC" w:rsidRDefault="00E564A8">
            <w:pPr>
              <w:jc w:val="center"/>
              <w:rPr>
                <w:rFonts w:eastAsia="Arial Unicode MS"/>
                <w:i/>
                <w:sz w:val="20"/>
                <w:szCs w:val="20"/>
                <w:lang w:val="en-GB" w:eastAsia="pl-PL"/>
              </w:rPr>
            </w:pPr>
            <w:r>
              <w:rPr>
                <w:rFonts w:eastAsia="Arial Unicode MS"/>
                <w:i/>
                <w:sz w:val="20"/>
                <w:szCs w:val="20"/>
                <w:lang w:val="en-GB" w:eastAsia="pl-PL"/>
              </w:rPr>
              <w:t>C</w:t>
            </w:r>
          </w:p>
        </w:tc>
        <w:tc>
          <w:tcPr>
            <w:tcW w:w="376" w:type="dxa"/>
            <w:tcBorders>
              <w:top w:val="dashSmallGap" w:sz="8" w:space="0" w:color="000000"/>
              <w:left w:val="dashSmallGap" w:sz="8" w:space="0" w:color="000000"/>
              <w:bottom w:val="single" w:sz="12" w:space="0" w:color="000000"/>
              <w:right w:val="single" w:sz="4" w:space="0" w:color="000000"/>
            </w:tcBorders>
            <w:shd w:val="clear" w:color="auto" w:fill="F2F2F2"/>
            <w:vAlign w:val="center"/>
          </w:tcPr>
          <w:p w:rsidR="00922EEC" w:rsidRDefault="00E564A8">
            <w:pPr>
              <w:jc w:val="center"/>
              <w:rPr>
                <w:rFonts w:eastAsia="Arial Unicode MS"/>
                <w:i/>
                <w:sz w:val="20"/>
                <w:szCs w:val="20"/>
                <w:lang w:val="en-GB" w:eastAsia="pl-PL"/>
              </w:rPr>
            </w:pPr>
            <w:r>
              <w:rPr>
                <w:rFonts w:eastAsia="Arial Unicode MS"/>
                <w:i/>
                <w:sz w:val="20"/>
                <w:szCs w:val="20"/>
                <w:lang w:val="en-GB" w:eastAsia="pl-PL"/>
              </w:rPr>
              <w:t>...</w:t>
            </w:r>
          </w:p>
        </w:tc>
        <w:tc>
          <w:tcPr>
            <w:tcW w:w="381" w:type="dxa"/>
            <w:tcBorders>
              <w:top w:val="dashSmallGap" w:sz="8" w:space="0" w:color="000000"/>
              <w:left w:val="single" w:sz="4" w:space="0" w:color="000000"/>
              <w:bottom w:val="single" w:sz="12" w:space="0" w:color="000000"/>
              <w:right w:val="dashSmallGap" w:sz="8" w:space="0" w:color="000000"/>
            </w:tcBorders>
            <w:vAlign w:val="center"/>
          </w:tcPr>
          <w:p w:rsidR="00922EEC" w:rsidRDefault="00E564A8">
            <w:pPr>
              <w:jc w:val="center"/>
              <w:rPr>
                <w:rFonts w:eastAsia="Arial Unicode MS"/>
                <w:i/>
                <w:sz w:val="20"/>
                <w:szCs w:val="20"/>
                <w:lang w:val="en-GB" w:eastAsia="pl-PL"/>
              </w:rPr>
            </w:pPr>
            <w:r>
              <w:rPr>
                <w:rFonts w:eastAsia="Arial Unicode MS"/>
                <w:i/>
                <w:sz w:val="20"/>
                <w:szCs w:val="20"/>
                <w:lang w:val="en-GB" w:eastAsia="pl-PL"/>
              </w:rPr>
              <w:t>L</w:t>
            </w:r>
          </w:p>
        </w:tc>
        <w:tc>
          <w:tcPr>
            <w:tcW w:w="375" w:type="dxa"/>
            <w:tcBorders>
              <w:top w:val="dashSmallGap" w:sz="8" w:space="0" w:color="000000"/>
              <w:left w:val="dashSmallGap" w:sz="8" w:space="0" w:color="000000"/>
              <w:bottom w:val="single" w:sz="12" w:space="0" w:color="000000"/>
              <w:right w:val="dashSmallGap" w:sz="8" w:space="0" w:color="000000"/>
            </w:tcBorders>
            <w:vAlign w:val="center"/>
          </w:tcPr>
          <w:p w:rsidR="00922EEC" w:rsidRDefault="00E564A8">
            <w:pPr>
              <w:jc w:val="center"/>
              <w:rPr>
                <w:rFonts w:eastAsia="Arial Unicode MS"/>
                <w:i/>
                <w:sz w:val="20"/>
                <w:szCs w:val="20"/>
                <w:lang w:val="en-GB" w:eastAsia="pl-PL"/>
              </w:rPr>
            </w:pPr>
            <w:r>
              <w:rPr>
                <w:rFonts w:eastAsia="Arial Unicode MS"/>
                <w:i/>
                <w:sz w:val="20"/>
                <w:szCs w:val="20"/>
                <w:lang w:val="en-GB" w:eastAsia="pl-PL"/>
              </w:rPr>
              <w:t>C</w:t>
            </w:r>
          </w:p>
        </w:tc>
        <w:tc>
          <w:tcPr>
            <w:tcW w:w="381" w:type="dxa"/>
            <w:tcBorders>
              <w:top w:val="dashSmallGap" w:sz="8" w:space="0" w:color="000000"/>
              <w:left w:val="dashSmallGap" w:sz="8" w:space="0" w:color="000000"/>
              <w:bottom w:val="single" w:sz="12" w:space="0" w:color="000000"/>
              <w:right w:val="single" w:sz="4" w:space="0" w:color="000000"/>
            </w:tcBorders>
            <w:vAlign w:val="center"/>
          </w:tcPr>
          <w:p w:rsidR="00922EEC" w:rsidRDefault="00E564A8">
            <w:pPr>
              <w:jc w:val="center"/>
              <w:rPr>
                <w:rFonts w:eastAsia="Arial Unicode MS"/>
                <w:i/>
                <w:sz w:val="20"/>
                <w:szCs w:val="20"/>
                <w:lang w:val="en-GB" w:eastAsia="pl-PL"/>
              </w:rPr>
            </w:pPr>
            <w:r>
              <w:rPr>
                <w:rFonts w:eastAsia="Arial Unicode MS"/>
                <w:i/>
                <w:sz w:val="20"/>
                <w:szCs w:val="20"/>
                <w:lang w:val="en-GB" w:eastAsia="pl-PL"/>
              </w:rPr>
              <w:t>...</w:t>
            </w:r>
          </w:p>
        </w:tc>
        <w:tc>
          <w:tcPr>
            <w:tcW w:w="377" w:type="dxa"/>
            <w:tcBorders>
              <w:top w:val="dashSmallGap" w:sz="8" w:space="0" w:color="000000"/>
              <w:left w:val="single" w:sz="4" w:space="0" w:color="000000"/>
              <w:bottom w:val="single" w:sz="12" w:space="0" w:color="000000"/>
              <w:right w:val="dashSmallGap" w:sz="8" w:space="0" w:color="000000"/>
            </w:tcBorders>
            <w:shd w:val="clear" w:color="auto" w:fill="F2F2F2"/>
            <w:vAlign w:val="center"/>
          </w:tcPr>
          <w:p w:rsidR="00922EEC" w:rsidRDefault="00E564A8">
            <w:pPr>
              <w:jc w:val="center"/>
              <w:rPr>
                <w:rFonts w:eastAsia="Arial Unicode MS"/>
                <w:i/>
                <w:sz w:val="20"/>
                <w:szCs w:val="20"/>
                <w:lang w:val="en-GB" w:eastAsia="pl-PL"/>
              </w:rPr>
            </w:pPr>
            <w:r>
              <w:rPr>
                <w:rFonts w:eastAsia="Arial Unicode MS"/>
                <w:i/>
                <w:sz w:val="20"/>
                <w:szCs w:val="20"/>
                <w:lang w:val="en-GB" w:eastAsia="pl-PL"/>
              </w:rPr>
              <w:t>L</w:t>
            </w:r>
          </w:p>
        </w:tc>
        <w:tc>
          <w:tcPr>
            <w:tcW w:w="377" w:type="dxa"/>
            <w:tcBorders>
              <w:top w:val="dashSmallGap" w:sz="8" w:space="0" w:color="000000"/>
              <w:left w:val="dashSmallGap" w:sz="8" w:space="0" w:color="000000"/>
              <w:bottom w:val="single" w:sz="12" w:space="0" w:color="000000"/>
              <w:right w:val="dashSmallGap" w:sz="8" w:space="0" w:color="000000"/>
            </w:tcBorders>
            <w:shd w:val="clear" w:color="auto" w:fill="F2F2F2"/>
            <w:vAlign w:val="center"/>
          </w:tcPr>
          <w:p w:rsidR="00922EEC" w:rsidRDefault="00E564A8">
            <w:pPr>
              <w:jc w:val="center"/>
              <w:rPr>
                <w:rFonts w:eastAsia="Arial Unicode MS"/>
                <w:i/>
                <w:sz w:val="20"/>
                <w:szCs w:val="20"/>
                <w:lang w:val="en-GB" w:eastAsia="pl-PL"/>
              </w:rPr>
            </w:pPr>
            <w:r>
              <w:rPr>
                <w:rFonts w:eastAsia="Arial Unicode MS"/>
                <w:i/>
                <w:sz w:val="20"/>
                <w:szCs w:val="20"/>
                <w:lang w:val="en-GB" w:eastAsia="pl-PL"/>
              </w:rPr>
              <w:t>C</w:t>
            </w:r>
          </w:p>
        </w:tc>
        <w:tc>
          <w:tcPr>
            <w:tcW w:w="382" w:type="dxa"/>
            <w:tcBorders>
              <w:top w:val="dashSmallGap" w:sz="8" w:space="0" w:color="000000"/>
              <w:left w:val="dashSmallGap" w:sz="8" w:space="0" w:color="000000"/>
              <w:bottom w:val="single" w:sz="12" w:space="0" w:color="000000"/>
              <w:right w:val="single" w:sz="4" w:space="0" w:color="000000"/>
            </w:tcBorders>
            <w:shd w:val="clear" w:color="auto" w:fill="F2F2F2"/>
            <w:vAlign w:val="center"/>
          </w:tcPr>
          <w:p w:rsidR="00922EEC" w:rsidRDefault="00E564A8">
            <w:pPr>
              <w:jc w:val="center"/>
              <w:rPr>
                <w:rFonts w:eastAsia="Arial Unicode MS"/>
                <w:i/>
                <w:sz w:val="20"/>
                <w:szCs w:val="20"/>
                <w:lang w:val="en-GB" w:eastAsia="pl-PL"/>
              </w:rPr>
            </w:pPr>
            <w:r>
              <w:rPr>
                <w:rFonts w:eastAsia="Arial Unicode MS"/>
                <w:i/>
                <w:sz w:val="20"/>
                <w:szCs w:val="20"/>
                <w:lang w:val="en-GB" w:eastAsia="pl-PL"/>
              </w:rPr>
              <w:t>...</w:t>
            </w:r>
          </w:p>
        </w:tc>
        <w:tc>
          <w:tcPr>
            <w:tcW w:w="376" w:type="dxa"/>
            <w:tcBorders>
              <w:top w:val="dashSmallGap" w:sz="8" w:space="0" w:color="000000"/>
              <w:left w:val="single" w:sz="4" w:space="0" w:color="000000"/>
              <w:bottom w:val="single" w:sz="12" w:space="0" w:color="000000"/>
              <w:right w:val="dashSmallGap" w:sz="8" w:space="0" w:color="000000"/>
            </w:tcBorders>
            <w:vAlign w:val="center"/>
          </w:tcPr>
          <w:p w:rsidR="00922EEC" w:rsidRDefault="00E564A8">
            <w:pPr>
              <w:jc w:val="center"/>
              <w:rPr>
                <w:rFonts w:eastAsia="Arial Unicode MS"/>
                <w:i/>
                <w:sz w:val="20"/>
                <w:szCs w:val="20"/>
                <w:lang w:val="en-GB" w:eastAsia="pl-PL"/>
              </w:rPr>
            </w:pPr>
            <w:r>
              <w:rPr>
                <w:rFonts w:eastAsia="Arial Unicode MS"/>
                <w:i/>
                <w:sz w:val="20"/>
                <w:szCs w:val="20"/>
                <w:lang w:val="en-GB" w:eastAsia="pl-PL"/>
              </w:rPr>
              <w:t>L</w:t>
            </w:r>
          </w:p>
        </w:tc>
        <w:tc>
          <w:tcPr>
            <w:tcW w:w="382" w:type="dxa"/>
            <w:tcBorders>
              <w:top w:val="dashSmallGap" w:sz="8" w:space="0" w:color="000000"/>
              <w:left w:val="dashSmallGap" w:sz="8" w:space="0" w:color="000000"/>
              <w:bottom w:val="single" w:sz="12" w:space="0" w:color="000000"/>
              <w:right w:val="single" w:sz="4" w:space="0" w:color="000000"/>
            </w:tcBorders>
            <w:vAlign w:val="center"/>
          </w:tcPr>
          <w:p w:rsidR="00922EEC" w:rsidRDefault="00E564A8">
            <w:pPr>
              <w:jc w:val="center"/>
              <w:rPr>
                <w:rFonts w:eastAsia="Arial Unicode MS"/>
                <w:i/>
                <w:sz w:val="20"/>
                <w:szCs w:val="20"/>
                <w:lang w:val="en-GB" w:eastAsia="pl-PL"/>
              </w:rPr>
            </w:pPr>
            <w:r>
              <w:rPr>
                <w:rFonts w:eastAsia="Arial Unicode MS"/>
                <w:i/>
                <w:sz w:val="20"/>
                <w:szCs w:val="20"/>
                <w:lang w:val="en-GB" w:eastAsia="pl-PL"/>
              </w:rPr>
              <w:t>C</w:t>
            </w:r>
          </w:p>
        </w:tc>
        <w:tc>
          <w:tcPr>
            <w:tcW w:w="376" w:type="dxa"/>
            <w:tcBorders>
              <w:top w:val="dashSmallGap" w:sz="8" w:space="0" w:color="000000"/>
              <w:left w:val="dashSmallGap" w:sz="8" w:space="0" w:color="000000"/>
              <w:bottom w:val="single" w:sz="12" w:space="0" w:color="000000"/>
              <w:right w:val="single" w:sz="4" w:space="0" w:color="000000"/>
            </w:tcBorders>
            <w:vAlign w:val="center"/>
          </w:tcPr>
          <w:p w:rsidR="00922EEC" w:rsidRDefault="00E564A8">
            <w:pPr>
              <w:jc w:val="center"/>
              <w:rPr>
                <w:rFonts w:eastAsia="Arial Unicode MS"/>
                <w:i/>
                <w:sz w:val="20"/>
                <w:szCs w:val="20"/>
                <w:lang w:val="en-GB" w:eastAsia="pl-PL"/>
              </w:rPr>
            </w:pPr>
            <w:r>
              <w:rPr>
                <w:rFonts w:eastAsia="Arial Unicode MS"/>
                <w:i/>
                <w:sz w:val="20"/>
                <w:szCs w:val="20"/>
                <w:lang w:val="en-GB" w:eastAsia="pl-PL"/>
              </w:rPr>
              <w:t>...</w:t>
            </w:r>
          </w:p>
        </w:tc>
        <w:tc>
          <w:tcPr>
            <w:tcW w:w="382" w:type="dxa"/>
            <w:tcBorders>
              <w:top w:val="dashSmallGap" w:sz="8" w:space="0" w:color="000000"/>
              <w:left w:val="single" w:sz="4" w:space="0" w:color="000000"/>
              <w:bottom w:val="single" w:sz="12" w:space="0" w:color="000000"/>
              <w:right w:val="dashSmallGap" w:sz="8" w:space="0" w:color="000000"/>
            </w:tcBorders>
            <w:shd w:val="clear" w:color="auto" w:fill="F2F2F2"/>
            <w:vAlign w:val="center"/>
          </w:tcPr>
          <w:p w:rsidR="00922EEC" w:rsidRDefault="00E564A8">
            <w:pPr>
              <w:jc w:val="center"/>
              <w:rPr>
                <w:rFonts w:eastAsia="Arial Unicode MS"/>
                <w:i/>
                <w:sz w:val="20"/>
                <w:szCs w:val="20"/>
                <w:lang w:val="en-GB" w:eastAsia="pl-PL"/>
              </w:rPr>
            </w:pPr>
            <w:r>
              <w:rPr>
                <w:rFonts w:eastAsia="Arial Unicode MS"/>
                <w:i/>
                <w:sz w:val="20"/>
                <w:szCs w:val="20"/>
                <w:lang w:val="en-GB" w:eastAsia="pl-PL"/>
              </w:rPr>
              <w:t>L</w:t>
            </w:r>
          </w:p>
        </w:tc>
        <w:tc>
          <w:tcPr>
            <w:tcW w:w="377" w:type="dxa"/>
            <w:tcBorders>
              <w:top w:val="dashSmallGap" w:sz="8" w:space="0" w:color="000000"/>
              <w:left w:val="dashSmallGap" w:sz="8" w:space="0" w:color="000000"/>
              <w:bottom w:val="single" w:sz="12" w:space="0" w:color="000000"/>
              <w:right w:val="single" w:sz="4" w:space="0" w:color="000000"/>
            </w:tcBorders>
            <w:shd w:val="clear" w:color="auto" w:fill="F2F2F2"/>
            <w:vAlign w:val="center"/>
          </w:tcPr>
          <w:p w:rsidR="00922EEC" w:rsidRDefault="00E564A8">
            <w:pPr>
              <w:jc w:val="center"/>
              <w:rPr>
                <w:rFonts w:eastAsia="Arial Unicode MS"/>
                <w:i/>
                <w:sz w:val="20"/>
                <w:szCs w:val="20"/>
                <w:lang w:val="en-GB" w:eastAsia="pl-PL"/>
              </w:rPr>
            </w:pPr>
            <w:r>
              <w:rPr>
                <w:rFonts w:eastAsia="Arial Unicode MS"/>
                <w:i/>
                <w:sz w:val="20"/>
                <w:szCs w:val="20"/>
                <w:lang w:val="en-GB" w:eastAsia="pl-PL"/>
              </w:rPr>
              <w:t>C</w:t>
            </w:r>
          </w:p>
        </w:tc>
        <w:tc>
          <w:tcPr>
            <w:tcW w:w="381" w:type="dxa"/>
            <w:tcBorders>
              <w:top w:val="dashSmallGap" w:sz="8" w:space="0" w:color="000000"/>
              <w:left w:val="dashSmallGap" w:sz="8" w:space="0" w:color="000000"/>
              <w:bottom w:val="single" w:sz="12" w:space="0" w:color="000000"/>
              <w:right w:val="single" w:sz="4" w:space="0" w:color="000000"/>
            </w:tcBorders>
            <w:shd w:val="clear" w:color="auto" w:fill="F2F2F2"/>
            <w:vAlign w:val="center"/>
          </w:tcPr>
          <w:p w:rsidR="00922EEC" w:rsidRDefault="00E564A8">
            <w:pPr>
              <w:jc w:val="center"/>
              <w:rPr>
                <w:rFonts w:eastAsia="Arial Unicode MS"/>
                <w:i/>
                <w:sz w:val="20"/>
                <w:szCs w:val="20"/>
                <w:lang w:val="en-GB" w:eastAsia="pl-PL"/>
              </w:rPr>
            </w:pPr>
            <w:r>
              <w:rPr>
                <w:rFonts w:eastAsia="Arial Unicode MS"/>
                <w:i/>
                <w:sz w:val="20"/>
                <w:szCs w:val="20"/>
                <w:lang w:val="en-GB" w:eastAsia="pl-PL"/>
              </w:rPr>
              <w:t>...</w:t>
            </w:r>
          </w:p>
        </w:tc>
        <w:tc>
          <w:tcPr>
            <w:tcW w:w="377" w:type="dxa"/>
            <w:tcBorders>
              <w:top w:val="dashSmallGap" w:sz="8" w:space="0" w:color="000000"/>
              <w:left w:val="single" w:sz="4" w:space="0" w:color="000000"/>
              <w:bottom w:val="single" w:sz="12" w:space="0" w:color="000000"/>
              <w:right w:val="dashSmallGap" w:sz="8" w:space="0" w:color="000000"/>
            </w:tcBorders>
            <w:vAlign w:val="center"/>
          </w:tcPr>
          <w:p w:rsidR="00922EEC" w:rsidRDefault="00E564A8">
            <w:pPr>
              <w:jc w:val="center"/>
              <w:rPr>
                <w:rFonts w:eastAsia="Arial Unicode MS"/>
                <w:i/>
                <w:sz w:val="20"/>
                <w:szCs w:val="20"/>
                <w:lang w:val="en-GB" w:eastAsia="pl-PL"/>
              </w:rPr>
            </w:pPr>
            <w:r>
              <w:rPr>
                <w:rFonts w:eastAsia="Arial Unicode MS"/>
                <w:i/>
                <w:sz w:val="20"/>
                <w:szCs w:val="20"/>
                <w:lang w:val="en-GB" w:eastAsia="pl-PL"/>
              </w:rPr>
              <w:t>L</w:t>
            </w:r>
          </w:p>
        </w:tc>
        <w:tc>
          <w:tcPr>
            <w:tcW w:w="381" w:type="dxa"/>
            <w:tcBorders>
              <w:top w:val="dashSmallGap" w:sz="8" w:space="0" w:color="000000"/>
              <w:left w:val="dashSmallGap" w:sz="8" w:space="0" w:color="000000"/>
              <w:bottom w:val="single" w:sz="12" w:space="0" w:color="000000"/>
              <w:right w:val="single" w:sz="4" w:space="0" w:color="000000"/>
            </w:tcBorders>
            <w:vAlign w:val="center"/>
          </w:tcPr>
          <w:p w:rsidR="00922EEC" w:rsidRDefault="00E564A8">
            <w:pPr>
              <w:jc w:val="center"/>
              <w:rPr>
                <w:rFonts w:eastAsia="Arial Unicode MS"/>
                <w:i/>
                <w:sz w:val="20"/>
                <w:szCs w:val="20"/>
                <w:lang w:val="en-GB" w:eastAsia="pl-PL"/>
              </w:rPr>
            </w:pPr>
            <w:r>
              <w:rPr>
                <w:rFonts w:eastAsia="Arial Unicode MS"/>
                <w:i/>
                <w:sz w:val="20"/>
                <w:szCs w:val="20"/>
                <w:lang w:val="en-GB" w:eastAsia="pl-PL"/>
              </w:rPr>
              <w:t>C</w:t>
            </w:r>
          </w:p>
        </w:tc>
        <w:tc>
          <w:tcPr>
            <w:tcW w:w="377" w:type="dxa"/>
            <w:tcBorders>
              <w:top w:val="dashSmallGap" w:sz="8" w:space="0" w:color="000000"/>
              <w:left w:val="dashSmallGap" w:sz="8" w:space="0" w:color="000000"/>
              <w:bottom w:val="single" w:sz="12" w:space="0" w:color="000000"/>
              <w:right w:val="single" w:sz="4" w:space="0" w:color="000000"/>
            </w:tcBorders>
            <w:vAlign w:val="center"/>
          </w:tcPr>
          <w:p w:rsidR="00922EEC" w:rsidRDefault="00E564A8">
            <w:pPr>
              <w:jc w:val="center"/>
              <w:rPr>
                <w:rFonts w:eastAsia="Arial Unicode MS"/>
                <w:i/>
                <w:sz w:val="20"/>
                <w:szCs w:val="20"/>
                <w:lang w:val="en-GB" w:eastAsia="pl-PL"/>
              </w:rPr>
            </w:pPr>
            <w:r>
              <w:rPr>
                <w:rFonts w:eastAsia="Arial Unicode MS"/>
                <w:i/>
                <w:sz w:val="20"/>
                <w:szCs w:val="20"/>
                <w:lang w:val="en-GB" w:eastAsia="pl-PL"/>
              </w:rPr>
              <w:t>...</w:t>
            </w:r>
          </w:p>
        </w:tc>
        <w:tc>
          <w:tcPr>
            <w:tcW w:w="382" w:type="dxa"/>
            <w:tcBorders>
              <w:top w:val="dashSmallGap" w:sz="8" w:space="0" w:color="000000"/>
              <w:left w:val="single" w:sz="4" w:space="0" w:color="000000"/>
              <w:bottom w:val="single" w:sz="12" w:space="0" w:color="000000"/>
              <w:right w:val="dashSmallGap" w:sz="8" w:space="0" w:color="000000"/>
            </w:tcBorders>
            <w:shd w:val="clear" w:color="auto" w:fill="F2F2F2"/>
            <w:vAlign w:val="center"/>
          </w:tcPr>
          <w:p w:rsidR="00922EEC" w:rsidRDefault="00E564A8">
            <w:pPr>
              <w:jc w:val="center"/>
              <w:rPr>
                <w:rFonts w:eastAsia="Arial Unicode MS"/>
                <w:i/>
                <w:sz w:val="20"/>
                <w:szCs w:val="20"/>
                <w:lang w:val="en-GB" w:eastAsia="pl-PL"/>
              </w:rPr>
            </w:pPr>
            <w:r>
              <w:rPr>
                <w:rFonts w:eastAsia="Arial Unicode MS"/>
                <w:i/>
                <w:sz w:val="20"/>
                <w:szCs w:val="20"/>
                <w:lang w:val="en-GB" w:eastAsia="pl-PL"/>
              </w:rPr>
              <w:t>L</w:t>
            </w:r>
          </w:p>
        </w:tc>
        <w:tc>
          <w:tcPr>
            <w:tcW w:w="376" w:type="dxa"/>
            <w:tcBorders>
              <w:top w:val="dashSmallGap" w:sz="8" w:space="0" w:color="000000"/>
              <w:left w:val="dashSmallGap" w:sz="8" w:space="0" w:color="000000"/>
              <w:bottom w:val="single" w:sz="12" w:space="0" w:color="000000"/>
              <w:right w:val="single" w:sz="4" w:space="0" w:color="000000"/>
            </w:tcBorders>
            <w:shd w:val="clear" w:color="auto" w:fill="F2F2F2"/>
            <w:vAlign w:val="center"/>
          </w:tcPr>
          <w:p w:rsidR="00922EEC" w:rsidRDefault="00E564A8">
            <w:pPr>
              <w:jc w:val="center"/>
              <w:rPr>
                <w:rFonts w:eastAsia="Arial Unicode MS"/>
                <w:i/>
                <w:sz w:val="20"/>
                <w:szCs w:val="20"/>
                <w:lang w:val="en-GB" w:eastAsia="pl-PL"/>
              </w:rPr>
            </w:pPr>
            <w:r>
              <w:rPr>
                <w:rFonts w:eastAsia="Arial Unicode MS"/>
                <w:i/>
                <w:sz w:val="20"/>
                <w:szCs w:val="20"/>
                <w:lang w:val="en-GB" w:eastAsia="pl-PL"/>
              </w:rPr>
              <w:t>C</w:t>
            </w:r>
          </w:p>
        </w:tc>
        <w:tc>
          <w:tcPr>
            <w:tcW w:w="342" w:type="dxa"/>
            <w:tcBorders>
              <w:top w:val="dashSmallGap" w:sz="8" w:space="0" w:color="000000"/>
              <w:left w:val="dashSmallGap" w:sz="8" w:space="0" w:color="000000"/>
              <w:bottom w:val="single" w:sz="12" w:space="0" w:color="000000"/>
              <w:right w:val="single" w:sz="4" w:space="0" w:color="000000"/>
            </w:tcBorders>
            <w:shd w:val="clear" w:color="auto" w:fill="F2F2F2"/>
            <w:vAlign w:val="center"/>
          </w:tcPr>
          <w:p w:rsidR="00922EEC" w:rsidRDefault="00E564A8">
            <w:pPr>
              <w:jc w:val="center"/>
              <w:rPr>
                <w:rFonts w:eastAsia="Arial Unicode MS"/>
                <w:i/>
                <w:sz w:val="20"/>
                <w:szCs w:val="20"/>
                <w:lang w:val="en-GB" w:eastAsia="pl-PL"/>
              </w:rPr>
            </w:pPr>
            <w:r>
              <w:rPr>
                <w:rFonts w:eastAsia="Arial Unicode MS"/>
                <w:i/>
                <w:sz w:val="20"/>
                <w:szCs w:val="20"/>
                <w:lang w:val="en-GB" w:eastAsia="pl-PL"/>
              </w:rPr>
              <w:t>...</w:t>
            </w:r>
          </w:p>
        </w:tc>
      </w:tr>
      <w:tr w:rsidR="00922EEC">
        <w:trPr>
          <w:trHeight w:val="284"/>
        </w:trPr>
        <w:tc>
          <w:tcPr>
            <w:tcW w:w="1864" w:type="dxa"/>
            <w:tcBorders>
              <w:top w:val="single" w:sz="4" w:space="0" w:color="000000"/>
              <w:left w:val="single" w:sz="4" w:space="0" w:color="000000"/>
              <w:bottom w:val="single" w:sz="4" w:space="0" w:color="000000"/>
              <w:right w:val="single" w:sz="4" w:space="0" w:color="000000"/>
            </w:tcBorders>
            <w:vAlign w:val="center"/>
          </w:tcPr>
          <w:p w:rsidR="00922EEC" w:rsidRDefault="00E564A8">
            <w:pPr>
              <w:jc w:val="center"/>
              <w:rPr>
                <w:rFonts w:eastAsia="Arial Unicode MS"/>
                <w:color w:val="000000"/>
                <w:sz w:val="20"/>
                <w:szCs w:val="20"/>
                <w:lang w:val="en-GB" w:eastAsia="pl-PL"/>
              </w:rPr>
            </w:pPr>
            <w:r>
              <w:rPr>
                <w:rFonts w:eastAsia="Arial Unicode MS"/>
                <w:color w:val="000000"/>
                <w:sz w:val="20"/>
                <w:szCs w:val="20"/>
                <w:lang w:val="en-GB" w:eastAsia="pl-PL"/>
              </w:rPr>
              <w:t>W01</w:t>
            </w:r>
          </w:p>
        </w:tc>
        <w:tc>
          <w:tcPr>
            <w:tcW w:w="376" w:type="dxa"/>
            <w:tcBorders>
              <w:top w:val="single" w:sz="12" w:space="0" w:color="000000"/>
              <w:left w:val="single" w:sz="4" w:space="0" w:color="000000"/>
              <w:bottom w:val="single" w:sz="4" w:space="0" w:color="000000"/>
              <w:right w:val="dashSmallGap" w:sz="8"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80" w:type="dxa"/>
            <w:tcBorders>
              <w:top w:val="single" w:sz="12" w:space="0" w:color="000000"/>
              <w:left w:val="dashSmallGap" w:sz="8" w:space="0" w:color="000000"/>
              <w:bottom w:val="single" w:sz="4" w:space="0" w:color="000000"/>
              <w:right w:val="dashSmallGap" w:sz="8"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76" w:type="dxa"/>
            <w:tcBorders>
              <w:top w:val="single" w:sz="12" w:space="0" w:color="000000"/>
              <w:left w:val="dashSmallGap" w:sz="8" w:space="0" w:color="000000"/>
              <w:bottom w:val="single" w:sz="4" w:space="0" w:color="000000"/>
              <w:right w:val="single" w:sz="4"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81" w:type="dxa"/>
            <w:tcBorders>
              <w:top w:val="single" w:sz="12" w:space="0" w:color="000000"/>
              <w:left w:val="single" w:sz="4" w:space="0" w:color="000000"/>
              <w:bottom w:val="single" w:sz="4" w:space="0" w:color="000000"/>
              <w:right w:val="dashSmallGap" w:sz="8" w:space="0" w:color="000000"/>
            </w:tcBorders>
            <w:vAlign w:val="center"/>
          </w:tcPr>
          <w:p w:rsidR="00922EEC" w:rsidRDefault="00922EEC">
            <w:pPr>
              <w:jc w:val="center"/>
              <w:rPr>
                <w:rFonts w:eastAsia="Arial Unicode MS"/>
                <w:b/>
                <w:i/>
                <w:color w:val="000000"/>
                <w:sz w:val="20"/>
                <w:szCs w:val="20"/>
                <w:lang w:val="en-GB" w:eastAsia="pl-PL"/>
              </w:rPr>
            </w:pPr>
          </w:p>
        </w:tc>
        <w:tc>
          <w:tcPr>
            <w:tcW w:w="375" w:type="dxa"/>
            <w:tcBorders>
              <w:top w:val="single" w:sz="12" w:space="0" w:color="000000"/>
              <w:left w:val="dashSmallGap" w:sz="8" w:space="0" w:color="000000"/>
              <w:bottom w:val="single" w:sz="4" w:space="0" w:color="000000"/>
              <w:right w:val="dashSmallGap" w:sz="8" w:space="0" w:color="000000"/>
            </w:tcBorders>
            <w:vAlign w:val="center"/>
          </w:tcPr>
          <w:p w:rsidR="00922EEC" w:rsidRDefault="00922EEC">
            <w:pPr>
              <w:jc w:val="center"/>
              <w:rPr>
                <w:rFonts w:eastAsia="Arial Unicode MS"/>
                <w:b/>
                <w:i/>
                <w:color w:val="000000"/>
                <w:sz w:val="20"/>
                <w:szCs w:val="20"/>
                <w:lang w:val="en-GB" w:eastAsia="pl-PL"/>
              </w:rPr>
            </w:pPr>
          </w:p>
        </w:tc>
        <w:tc>
          <w:tcPr>
            <w:tcW w:w="381" w:type="dxa"/>
            <w:tcBorders>
              <w:top w:val="single" w:sz="12" w:space="0" w:color="000000"/>
              <w:left w:val="dashSmallGap" w:sz="8" w:space="0" w:color="000000"/>
              <w:bottom w:val="single" w:sz="4" w:space="0" w:color="000000"/>
              <w:right w:val="single" w:sz="4" w:space="0" w:color="000000"/>
            </w:tcBorders>
            <w:vAlign w:val="center"/>
          </w:tcPr>
          <w:p w:rsidR="00922EEC" w:rsidRDefault="00922EEC">
            <w:pPr>
              <w:jc w:val="center"/>
              <w:rPr>
                <w:rFonts w:eastAsia="Arial Unicode MS"/>
                <w:b/>
                <w:i/>
                <w:color w:val="000000"/>
                <w:sz w:val="20"/>
                <w:szCs w:val="20"/>
                <w:lang w:val="en-GB" w:eastAsia="pl-PL"/>
              </w:rPr>
            </w:pPr>
          </w:p>
        </w:tc>
        <w:tc>
          <w:tcPr>
            <w:tcW w:w="377" w:type="dxa"/>
            <w:tcBorders>
              <w:top w:val="single" w:sz="12" w:space="0" w:color="000000"/>
              <w:left w:val="single" w:sz="4" w:space="0" w:color="000000"/>
              <w:bottom w:val="single" w:sz="4" w:space="0" w:color="000000"/>
              <w:right w:val="dashSmallGap" w:sz="8" w:space="0" w:color="000000"/>
            </w:tcBorders>
            <w:shd w:val="clear" w:color="auto" w:fill="F2F2F2"/>
            <w:vAlign w:val="center"/>
          </w:tcPr>
          <w:p w:rsidR="00922EEC" w:rsidRDefault="00E564A8">
            <w:pPr>
              <w:jc w:val="center"/>
              <w:rPr>
                <w:rFonts w:eastAsia="Arial Unicode MS"/>
                <w:b/>
                <w:i/>
                <w:color w:val="000000"/>
                <w:sz w:val="20"/>
                <w:szCs w:val="20"/>
                <w:lang w:val="en-GB" w:eastAsia="pl-PL"/>
              </w:rPr>
            </w:pPr>
            <w:r>
              <w:rPr>
                <w:rFonts w:eastAsia="Arial Unicode MS"/>
                <w:b/>
                <w:i/>
                <w:color w:val="000000"/>
                <w:sz w:val="20"/>
                <w:szCs w:val="20"/>
                <w:lang w:val="en-GB" w:eastAsia="pl-PL"/>
              </w:rPr>
              <w:t>+</w:t>
            </w:r>
          </w:p>
        </w:tc>
        <w:tc>
          <w:tcPr>
            <w:tcW w:w="377" w:type="dxa"/>
            <w:tcBorders>
              <w:top w:val="single" w:sz="12" w:space="0" w:color="000000"/>
              <w:left w:val="dashSmallGap" w:sz="8" w:space="0" w:color="000000"/>
              <w:bottom w:val="single" w:sz="4" w:space="0" w:color="000000"/>
              <w:right w:val="dashSmallGap" w:sz="8"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82" w:type="dxa"/>
            <w:tcBorders>
              <w:top w:val="single" w:sz="12" w:space="0" w:color="000000"/>
              <w:left w:val="dashSmallGap" w:sz="8" w:space="0" w:color="000000"/>
              <w:bottom w:val="single" w:sz="4" w:space="0" w:color="000000"/>
              <w:right w:val="single" w:sz="4"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76" w:type="dxa"/>
            <w:tcBorders>
              <w:top w:val="single" w:sz="12" w:space="0" w:color="000000"/>
              <w:left w:val="single" w:sz="4" w:space="0" w:color="000000"/>
              <w:bottom w:val="single" w:sz="4" w:space="0" w:color="000000"/>
              <w:right w:val="dashSmallGap" w:sz="8" w:space="0" w:color="000000"/>
            </w:tcBorders>
            <w:vAlign w:val="center"/>
          </w:tcPr>
          <w:p w:rsidR="00922EEC" w:rsidRDefault="00922EEC">
            <w:pPr>
              <w:jc w:val="center"/>
              <w:rPr>
                <w:rFonts w:eastAsia="Arial Unicode MS"/>
                <w:b/>
                <w:i/>
                <w:color w:val="000000"/>
                <w:sz w:val="20"/>
                <w:szCs w:val="20"/>
                <w:lang w:val="en-GB" w:eastAsia="pl-PL"/>
              </w:rPr>
            </w:pPr>
          </w:p>
        </w:tc>
        <w:tc>
          <w:tcPr>
            <w:tcW w:w="382" w:type="dxa"/>
            <w:tcBorders>
              <w:top w:val="single" w:sz="12" w:space="0" w:color="000000"/>
              <w:left w:val="dashSmallGap" w:sz="8" w:space="0" w:color="000000"/>
              <w:bottom w:val="single" w:sz="4" w:space="0" w:color="000000"/>
              <w:right w:val="single" w:sz="4" w:space="0" w:color="000000"/>
            </w:tcBorders>
            <w:vAlign w:val="center"/>
          </w:tcPr>
          <w:p w:rsidR="00922EEC" w:rsidRDefault="00922EEC">
            <w:pPr>
              <w:jc w:val="center"/>
              <w:rPr>
                <w:rFonts w:eastAsia="Arial Unicode MS"/>
                <w:b/>
                <w:i/>
                <w:color w:val="000000"/>
                <w:sz w:val="20"/>
                <w:szCs w:val="20"/>
                <w:lang w:val="en-GB" w:eastAsia="pl-PL"/>
              </w:rPr>
            </w:pPr>
          </w:p>
        </w:tc>
        <w:tc>
          <w:tcPr>
            <w:tcW w:w="376" w:type="dxa"/>
            <w:tcBorders>
              <w:top w:val="single" w:sz="12" w:space="0" w:color="000000"/>
              <w:left w:val="dashSmallGap" w:sz="8" w:space="0" w:color="000000"/>
              <w:bottom w:val="single" w:sz="4" w:space="0" w:color="000000"/>
              <w:right w:val="single" w:sz="4" w:space="0" w:color="000000"/>
            </w:tcBorders>
            <w:vAlign w:val="center"/>
          </w:tcPr>
          <w:p w:rsidR="00922EEC" w:rsidRDefault="00922EEC">
            <w:pPr>
              <w:jc w:val="center"/>
              <w:rPr>
                <w:rFonts w:eastAsia="Arial Unicode MS"/>
                <w:b/>
                <w:i/>
                <w:color w:val="000000"/>
                <w:sz w:val="20"/>
                <w:szCs w:val="20"/>
                <w:lang w:val="en-GB" w:eastAsia="pl-PL"/>
              </w:rPr>
            </w:pPr>
          </w:p>
        </w:tc>
        <w:tc>
          <w:tcPr>
            <w:tcW w:w="382" w:type="dxa"/>
            <w:tcBorders>
              <w:top w:val="single" w:sz="12" w:space="0" w:color="000000"/>
              <w:left w:val="single" w:sz="4" w:space="0" w:color="000000"/>
              <w:bottom w:val="single" w:sz="4" w:space="0" w:color="000000"/>
              <w:right w:val="dashSmallGap" w:sz="8" w:space="0" w:color="000000"/>
            </w:tcBorders>
            <w:shd w:val="clear" w:color="auto" w:fill="F2F2F2"/>
            <w:vAlign w:val="center"/>
          </w:tcPr>
          <w:p w:rsidR="00922EEC" w:rsidRDefault="00E564A8">
            <w:pPr>
              <w:jc w:val="center"/>
              <w:rPr>
                <w:rFonts w:eastAsia="Arial Unicode MS"/>
                <w:b/>
                <w:i/>
                <w:color w:val="000000"/>
                <w:sz w:val="20"/>
                <w:szCs w:val="20"/>
                <w:lang w:val="en-GB" w:eastAsia="pl-PL"/>
              </w:rPr>
            </w:pPr>
            <w:r>
              <w:rPr>
                <w:rFonts w:eastAsia="Arial Unicode MS"/>
                <w:b/>
                <w:i/>
                <w:color w:val="000000"/>
                <w:sz w:val="20"/>
                <w:szCs w:val="20"/>
                <w:lang w:val="en-GB" w:eastAsia="pl-PL"/>
              </w:rPr>
              <w:t>+</w:t>
            </w:r>
          </w:p>
        </w:tc>
        <w:tc>
          <w:tcPr>
            <w:tcW w:w="377" w:type="dxa"/>
            <w:tcBorders>
              <w:top w:val="single" w:sz="12" w:space="0" w:color="000000"/>
              <w:left w:val="dashSmallGap" w:sz="8" w:space="0" w:color="000000"/>
              <w:bottom w:val="single" w:sz="4" w:space="0" w:color="000000"/>
              <w:right w:val="single" w:sz="4"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81" w:type="dxa"/>
            <w:tcBorders>
              <w:top w:val="single" w:sz="12" w:space="0" w:color="000000"/>
              <w:left w:val="dashSmallGap" w:sz="8" w:space="0" w:color="000000"/>
              <w:bottom w:val="single" w:sz="4" w:space="0" w:color="000000"/>
              <w:right w:val="single" w:sz="4"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77" w:type="dxa"/>
            <w:tcBorders>
              <w:top w:val="single" w:sz="12" w:space="0" w:color="000000"/>
              <w:left w:val="single" w:sz="4" w:space="0" w:color="000000"/>
              <w:bottom w:val="single" w:sz="4" w:space="0" w:color="000000"/>
              <w:right w:val="dashSmallGap" w:sz="8" w:space="0" w:color="000000"/>
            </w:tcBorders>
            <w:vAlign w:val="center"/>
          </w:tcPr>
          <w:p w:rsidR="00922EEC" w:rsidRDefault="00922EEC">
            <w:pPr>
              <w:jc w:val="center"/>
              <w:rPr>
                <w:rFonts w:eastAsia="Arial Unicode MS"/>
                <w:b/>
                <w:i/>
                <w:color w:val="000000"/>
                <w:sz w:val="20"/>
                <w:szCs w:val="20"/>
                <w:lang w:val="en-GB" w:eastAsia="pl-PL"/>
              </w:rPr>
            </w:pPr>
          </w:p>
        </w:tc>
        <w:tc>
          <w:tcPr>
            <w:tcW w:w="381" w:type="dxa"/>
            <w:tcBorders>
              <w:top w:val="single" w:sz="12" w:space="0" w:color="000000"/>
              <w:left w:val="dashSmallGap" w:sz="8" w:space="0" w:color="000000"/>
              <w:bottom w:val="single" w:sz="4" w:space="0" w:color="000000"/>
              <w:right w:val="single" w:sz="4" w:space="0" w:color="000000"/>
            </w:tcBorders>
            <w:vAlign w:val="center"/>
          </w:tcPr>
          <w:p w:rsidR="00922EEC" w:rsidRDefault="00922EEC">
            <w:pPr>
              <w:jc w:val="center"/>
              <w:rPr>
                <w:rFonts w:eastAsia="Arial Unicode MS"/>
                <w:b/>
                <w:i/>
                <w:color w:val="000000"/>
                <w:sz w:val="20"/>
                <w:szCs w:val="20"/>
                <w:lang w:val="en-GB" w:eastAsia="pl-PL"/>
              </w:rPr>
            </w:pPr>
          </w:p>
        </w:tc>
        <w:tc>
          <w:tcPr>
            <w:tcW w:w="377" w:type="dxa"/>
            <w:tcBorders>
              <w:top w:val="single" w:sz="12" w:space="0" w:color="000000"/>
              <w:left w:val="dashSmallGap" w:sz="8" w:space="0" w:color="000000"/>
              <w:bottom w:val="single" w:sz="4" w:space="0" w:color="000000"/>
              <w:right w:val="single" w:sz="4" w:space="0" w:color="000000"/>
            </w:tcBorders>
            <w:vAlign w:val="center"/>
          </w:tcPr>
          <w:p w:rsidR="00922EEC" w:rsidRDefault="00922EEC">
            <w:pPr>
              <w:jc w:val="center"/>
              <w:rPr>
                <w:rFonts w:eastAsia="Arial Unicode MS"/>
                <w:b/>
                <w:i/>
                <w:color w:val="000000"/>
                <w:sz w:val="20"/>
                <w:szCs w:val="20"/>
                <w:lang w:val="en-GB" w:eastAsia="pl-PL"/>
              </w:rPr>
            </w:pPr>
          </w:p>
        </w:tc>
        <w:tc>
          <w:tcPr>
            <w:tcW w:w="382" w:type="dxa"/>
            <w:tcBorders>
              <w:top w:val="single" w:sz="12" w:space="0" w:color="000000"/>
              <w:left w:val="single" w:sz="4" w:space="0" w:color="000000"/>
              <w:bottom w:val="single" w:sz="4" w:space="0" w:color="000000"/>
              <w:right w:val="dashSmallGap" w:sz="8"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76" w:type="dxa"/>
            <w:tcBorders>
              <w:top w:val="single" w:sz="12" w:space="0" w:color="000000"/>
              <w:left w:val="dashSmallGap" w:sz="8" w:space="0" w:color="000000"/>
              <w:bottom w:val="single" w:sz="4" w:space="0" w:color="000000"/>
              <w:right w:val="single" w:sz="4"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42" w:type="dxa"/>
            <w:tcBorders>
              <w:top w:val="single" w:sz="12" w:space="0" w:color="000000"/>
              <w:left w:val="dashSmallGap" w:sz="8" w:space="0" w:color="000000"/>
              <w:bottom w:val="single" w:sz="4" w:space="0" w:color="000000"/>
              <w:right w:val="single" w:sz="4"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r>
      <w:tr w:rsidR="00922EEC">
        <w:trPr>
          <w:trHeight w:val="284"/>
        </w:trPr>
        <w:tc>
          <w:tcPr>
            <w:tcW w:w="1864" w:type="dxa"/>
            <w:tcBorders>
              <w:top w:val="single" w:sz="4" w:space="0" w:color="000000"/>
              <w:left w:val="single" w:sz="4" w:space="0" w:color="000000"/>
              <w:bottom w:val="single" w:sz="4" w:space="0" w:color="000000"/>
              <w:right w:val="single" w:sz="4" w:space="0" w:color="000000"/>
            </w:tcBorders>
            <w:vAlign w:val="center"/>
          </w:tcPr>
          <w:p w:rsidR="00922EEC" w:rsidRDefault="00E564A8">
            <w:pPr>
              <w:jc w:val="center"/>
              <w:rPr>
                <w:rFonts w:eastAsia="Arial Unicode MS"/>
                <w:color w:val="000000"/>
                <w:sz w:val="20"/>
                <w:szCs w:val="20"/>
                <w:lang w:val="en-GB" w:eastAsia="pl-PL"/>
              </w:rPr>
            </w:pPr>
            <w:r>
              <w:rPr>
                <w:rFonts w:eastAsia="Arial Unicode MS"/>
                <w:color w:val="000000"/>
                <w:sz w:val="20"/>
                <w:szCs w:val="20"/>
                <w:lang w:val="en-GB" w:eastAsia="pl-PL"/>
              </w:rPr>
              <w:t>W02</w:t>
            </w:r>
          </w:p>
        </w:tc>
        <w:tc>
          <w:tcPr>
            <w:tcW w:w="376" w:type="dxa"/>
            <w:tcBorders>
              <w:top w:val="single" w:sz="4" w:space="0" w:color="000000"/>
              <w:left w:val="single" w:sz="4" w:space="0" w:color="000000"/>
              <w:bottom w:val="single" w:sz="4" w:space="0" w:color="000000"/>
              <w:right w:val="dashSmallGap" w:sz="8"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80" w:type="dxa"/>
            <w:tcBorders>
              <w:top w:val="single" w:sz="4" w:space="0" w:color="000000"/>
              <w:left w:val="dashSmallGap" w:sz="8" w:space="0" w:color="000000"/>
              <w:bottom w:val="single" w:sz="4" w:space="0" w:color="000000"/>
              <w:right w:val="dashSmallGap" w:sz="8"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76" w:type="dxa"/>
            <w:tcBorders>
              <w:top w:val="single" w:sz="4" w:space="0" w:color="000000"/>
              <w:left w:val="dashSmallGap" w:sz="8" w:space="0" w:color="000000"/>
              <w:bottom w:val="single" w:sz="4" w:space="0" w:color="000000"/>
              <w:right w:val="single" w:sz="4"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81" w:type="dxa"/>
            <w:tcBorders>
              <w:top w:val="single" w:sz="4" w:space="0" w:color="000000"/>
              <w:left w:val="single" w:sz="4" w:space="0" w:color="000000"/>
              <w:bottom w:val="single" w:sz="4" w:space="0" w:color="000000"/>
              <w:right w:val="dashSmallGap" w:sz="8" w:space="0" w:color="000000"/>
            </w:tcBorders>
            <w:vAlign w:val="center"/>
          </w:tcPr>
          <w:p w:rsidR="00922EEC" w:rsidRDefault="00922EEC">
            <w:pPr>
              <w:jc w:val="center"/>
              <w:rPr>
                <w:rFonts w:eastAsia="Arial Unicode MS"/>
                <w:b/>
                <w:i/>
                <w:color w:val="000000"/>
                <w:sz w:val="20"/>
                <w:szCs w:val="20"/>
                <w:lang w:val="en-GB" w:eastAsia="pl-PL"/>
              </w:rPr>
            </w:pPr>
          </w:p>
        </w:tc>
        <w:tc>
          <w:tcPr>
            <w:tcW w:w="375" w:type="dxa"/>
            <w:tcBorders>
              <w:top w:val="single" w:sz="4" w:space="0" w:color="000000"/>
              <w:left w:val="dashSmallGap" w:sz="8" w:space="0" w:color="000000"/>
              <w:bottom w:val="single" w:sz="4" w:space="0" w:color="000000"/>
              <w:right w:val="dashSmallGap" w:sz="8" w:space="0" w:color="000000"/>
            </w:tcBorders>
            <w:vAlign w:val="center"/>
          </w:tcPr>
          <w:p w:rsidR="00922EEC" w:rsidRDefault="00922EEC">
            <w:pPr>
              <w:jc w:val="center"/>
              <w:rPr>
                <w:rFonts w:eastAsia="Arial Unicode MS"/>
                <w:b/>
                <w:i/>
                <w:color w:val="000000"/>
                <w:sz w:val="20"/>
                <w:szCs w:val="20"/>
                <w:lang w:val="en-GB" w:eastAsia="pl-PL"/>
              </w:rPr>
            </w:pPr>
          </w:p>
        </w:tc>
        <w:tc>
          <w:tcPr>
            <w:tcW w:w="381" w:type="dxa"/>
            <w:tcBorders>
              <w:top w:val="single" w:sz="4" w:space="0" w:color="000000"/>
              <w:left w:val="dashSmallGap" w:sz="8" w:space="0" w:color="000000"/>
              <w:bottom w:val="single" w:sz="4" w:space="0" w:color="000000"/>
              <w:right w:val="single" w:sz="4" w:space="0" w:color="000000"/>
            </w:tcBorders>
            <w:vAlign w:val="center"/>
          </w:tcPr>
          <w:p w:rsidR="00922EEC" w:rsidRDefault="00922EEC">
            <w:pPr>
              <w:jc w:val="center"/>
              <w:rPr>
                <w:rFonts w:eastAsia="Arial Unicode MS"/>
                <w:b/>
                <w:i/>
                <w:color w:val="000000"/>
                <w:sz w:val="20"/>
                <w:szCs w:val="20"/>
                <w:lang w:val="en-GB" w:eastAsia="pl-PL"/>
              </w:rPr>
            </w:pPr>
          </w:p>
        </w:tc>
        <w:tc>
          <w:tcPr>
            <w:tcW w:w="377" w:type="dxa"/>
            <w:tcBorders>
              <w:top w:val="single" w:sz="4" w:space="0" w:color="000000"/>
              <w:left w:val="single" w:sz="4" w:space="0" w:color="000000"/>
              <w:bottom w:val="single" w:sz="4" w:space="0" w:color="000000"/>
              <w:right w:val="dashSmallGap" w:sz="8" w:space="0" w:color="000000"/>
            </w:tcBorders>
            <w:shd w:val="clear" w:color="auto" w:fill="F2F2F2"/>
            <w:vAlign w:val="center"/>
          </w:tcPr>
          <w:p w:rsidR="00922EEC" w:rsidRDefault="00E564A8">
            <w:pPr>
              <w:jc w:val="center"/>
              <w:rPr>
                <w:rFonts w:eastAsia="Arial Unicode MS"/>
                <w:b/>
                <w:i/>
                <w:color w:val="000000"/>
                <w:sz w:val="20"/>
                <w:szCs w:val="20"/>
                <w:lang w:val="en-GB" w:eastAsia="pl-PL"/>
              </w:rPr>
            </w:pPr>
            <w:r>
              <w:rPr>
                <w:rFonts w:eastAsia="Arial Unicode MS"/>
                <w:b/>
                <w:i/>
                <w:color w:val="000000"/>
                <w:sz w:val="20"/>
                <w:szCs w:val="20"/>
                <w:lang w:val="en-GB" w:eastAsia="pl-PL"/>
              </w:rPr>
              <w:t>+</w:t>
            </w:r>
          </w:p>
        </w:tc>
        <w:tc>
          <w:tcPr>
            <w:tcW w:w="377" w:type="dxa"/>
            <w:tcBorders>
              <w:top w:val="single" w:sz="4" w:space="0" w:color="000000"/>
              <w:left w:val="dashSmallGap" w:sz="8" w:space="0" w:color="000000"/>
              <w:bottom w:val="single" w:sz="4" w:space="0" w:color="000000"/>
              <w:right w:val="dashSmallGap" w:sz="8"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82" w:type="dxa"/>
            <w:tcBorders>
              <w:top w:val="single" w:sz="4" w:space="0" w:color="000000"/>
              <w:left w:val="dashSmallGap" w:sz="8" w:space="0" w:color="000000"/>
              <w:bottom w:val="single" w:sz="4" w:space="0" w:color="000000"/>
              <w:right w:val="single" w:sz="4"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76" w:type="dxa"/>
            <w:tcBorders>
              <w:top w:val="single" w:sz="4" w:space="0" w:color="000000"/>
              <w:left w:val="single" w:sz="4" w:space="0" w:color="000000"/>
              <w:bottom w:val="single" w:sz="4" w:space="0" w:color="000000"/>
              <w:right w:val="dashSmallGap" w:sz="8" w:space="0" w:color="000000"/>
            </w:tcBorders>
            <w:vAlign w:val="center"/>
          </w:tcPr>
          <w:p w:rsidR="00922EEC" w:rsidRDefault="00922EEC">
            <w:pPr>
              <w:jc w:val="center"/>
              <w:rPr>
                <w:rFonts w:eastAsia="Arial Unicode MS"/>
                <w:b/>
                <w:i/>
                <w:color w:val="000000"/>
                <w:sz w:val="20"/>
                <w:szCs w:val="20"/>
                <w:lang w:val="en-GB" w:eastAsia="pl-PL"/>
              </w:rPr>
            </w:pPr>
          </w:p>
        </w:tc>
        <w:tc>
          <w:tcPr>
            <w:tcW w:w="382" w:type="dxa"/>
            <w:tcBorders>
              <w:top w:val="single" w:sz="4" w:space="0" w:color="000000"/>
              <w:left w:val="dashSmallGap" w:sz="8" w:space="0" w:color="000000"/>
              <w:bottom w:val="single" w:sz="4" w:space="0" w:color="000000"/>
              <w:right w:val="single" w:sz="4" w:space="0" w:color="000000"/>
            </w:tcBorders>
            <w:vAlign w:val="center"/>
          </w:tcPr>
          <w:p w:rsidR="00922EEC" w:rsidRDefault="00922EEC">
            <w:pPr>
              <w:jc w:val="center"/>
              <w:rPr>
                <w:rFonts w:eastAsia="Arial Unicode MS"/>
                <w:b/>
                <w:i/>
                <w:color w:val="000000"/>
                <w:sz w:val="20"/>
                <w:szCs w:val="20"/>
                <w:lang w:val="en-GB" w:eastAsia="pl-PL"/>
              </w:rPr>
            </w:pPr>
          </w:p>
        </w:tc>
        <w:tc>
          <w:tcPr>
            <w:tcW w:w="376" w:type="dxa"/>
            <w:tcBorders>
              <w:top w:val="single" w:sz="4" w:space="0" w:color="000000"/>
              <w:left w:val="dashSmallGap" w:sz="8" w:space="0" w:color="000000"/>
              <w:bottom w:val="single" w:sz="4" w:space="0" w:color="000000"/>
              <w:right w:val="single" w:sz="4" w:space="0" w:color="000000"/>
            </w:tcBorders>
            <w:vAlign w:val="center"/>
          </w:tcPr>
          <w:p w:rsidR="00922EEC" w:rsidRDefault="00922EEC">
            <w:pPr>
              <w:jc w:val="center"/>
              <w:rPr>
                <w:rFonts w:eastAsia="Arial Unicode MS"/>
                <w:b/>
                <w:i/>
                <w:color w:val="000000"/>
                <w:sz w:val="20"/>
                <w:szCs w:val="20"/>
                <w:lang w:val="en-GB" w:eastAsia="pl-PL"/>
              </w:rPr>
            </w:pPr>
          </w:p>
        </w:tc>
        <w:tc>
          <w:tcPr>
            <w:tcW w:w="382" w:type="dxa"/>
            <w:tcBorders>
              <w:top w:val="single" w:sz="4" w:space="0" w:color="000000"/>
              <w:left w:val="single" w:sz="4" w:space="0" w:color="000000"/>
              <w:bottom w:val="single" w:sz="4" w:space="0" w:color="000000"/>
              <w:right w:val="dashSmallGap" w:sz="8" w:space="0" w:color="000000"/>
            </w:tcBorders>
            <w:shd w:val="clear" w:color="auto" w:fill="F2F2F2"/>
            <w:vAlign w:val="center"/>
          </w:tcPr>
          <w:p w:rsidR="00922EEC" w:rsidRDefault="00E564A8">
            <w:pPr>
              <w:jc w:val="center"/>
              <w:rPr>
                <w:rFonts w:eastAsia="Arial Unicode MS"/>
                <w:b/>
                <w:i/>
                <w:color w:val="000000"/>
                <w:sz w:val="20"/>
                <w:szCs w:val="20"/>
                <w:lang w:val="en-GB" w:eastAsia="pl-PL"/>
              </w:rPr>
            </w:pPr>
            <w:r>
              <w:rPr>
                <w:rFonts w:eastAsia="Arial Unicode MS"/>
                <w:b/>
                <w:i/>
                <w:color w:val="000000"/>
                <w:sz w:val="20"/>
                <w:szCs w:val="20"/>
                <w:lang w:val="en-GB" w:eastAsia="pl-PL"/>
              </w:rPr>
              <w:t>+</w:t>
            </w:r>
          </w:p>
        </w:tc>
        <w:tc>
          <w:tcPr>
            <w:tcW w:w="377" w:type="dxa"/>
            <w:tcBorders>
              <w:top w:val="single" w:sz="4" w:space="0" w:color="000000"/>
              <w:left w:val="dashSmallGap" w:sz="8" w:space="0" w:color="000000"/>
              <w:bottom w:val="single" w:sz="4" w:space="0" w:color="000000"/>
              <w:right w:val="single" w:sz="4"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81" w:type="dxa"/>
            <w:tcBorders>
              <w:top w:val="single" w:sz="4" w:space="0" w:color="000000"/>
              <w:left w:val="dashSmallGap" w:sz="8" w:space="0" w:color="000000"/>
              <w:bottom w:val="single" w:sz="4" w:space="0" w:color="000000"/>
              <w:right w:val="single" w:sz="4"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77" w:type="dxa"/>
            <w:tcBorders>
              <w:top w:val="single" w:sz="4" w:space="0" w:color="000000"/>
              <w:left w:val="single" w:sz="4" w:space="0" w:color="000000"/>
              <w:bottom w:val="single" w:sz="4" w:space="0" w:color="000000"/>
              <w:right w:val="dashSmallGap" w:sz="8" w:space="0" w:color="000000"/>
            </w:tcBorders>
            <w:vAlign w:val="center"/>
          </w:tcPr>
          <w:p w:rsidR="00922EEC" w:rsidRDefault="00922EEC">
            <w:pPr>
              <w:jc w:val="center"/>
              <w:rPr>
                <w:rFonts w:eastAsia="Arial Unicode MS"/>
                <w:b/>
                <w:i/>
                <w:color w:val="000000"/>
                <w:sz w:val="20"/>
                <w:szCs w:val="20"/>
                <w:lang w:val="en-GB" w:eastAsia="pl-PL"/>
              </w:rPr>
            </w:pPr>
          </w:p>
        </w:tc>
        <w:tc>
          <w:tcPr>
            <w:tcW w:w="381" w:type="dxa"/>
            <w:tcBorders>
              <w:top w:val="single" w:sz="4" w:space="0" w:color="000000"/>
              <w:left w:val="dashSmallGap" w:sz="8" w:space="0" w:color="000000"/>
              <w:bottom w:val="single" w:sz="4" w:space="0" w:color="000000"/>
              <w:right w:val="single" w:sz="4" w:space="0" w:color="000000"/>
            </w:tcBorders>
            <w:vAlign w:val="center"/>
          </w:tcPr>
          <w:p w:rsidR="00922EEC" w:rsidRDefault="00922EEC">
            <w:pPr>
              <w:jc w:val="center"/>
              <w:rPr>
                <w:rFonts w:eastAsia="Arial Unicode MS"/>
                <w:b/>
                <w:i/>
                <w:color w:val="000000"/>
                <w:sz w:val="20"/>
                <w:szCs w:val="20"/>
                <w:lang w:val="en-GB" w:eastAsia="pl-PL"/>
              </w:rPr>
            </w:pPr>
          </w:p>
        </w:tc>
        <w:tc>
          <w:tcPr>
            <w:tcW w:w="377" w:type="dxa"/>
            <w:tcBorders>
              <w:top w:val="single" w:sz="4" w:space="0" w:color="000000"/>
              <w:left w:val="dashSmallGap" w:sz="8" w:space="0" w:color="000000"/>
              <w:bottom w:val="single" w:sz="4" w:space="0" w:color="000000"/>
              <w:right w:val="single" w:sz="4" w:space="0" w:color="000000"/>
            </w:tcBorders>
            <w:vAlign w:val="center"/>
          </w:tcPr>
          <w:p w:rsidR="00922EEC" w:rsidRDefault="00922EEC">
            <w:pPr>
              <w:jc w:val="center"/>
              <w:rPr>
                <w:rFonts w:eastAsia="Arial Unicode MS"/>
                <w:b/>
                <w:i/>
                <w:color w:val="000000"/>
                <w:sz w:val="20"/>
                <w:szCs w:val="20"/>
                <w:lang w:val="en-GB" w:eastAsia="pl-PL"/>
              </w:rPr>
            </w:pPr>
          </w:p>
        </w:tc>
        <w:tc>
          <w:tcPr>
            <w:tcW w:w="382" w:type="dxa"/>
            <w:tcBorders>
              <w:top w:val="single" w:sz="4" w:space="0" w:color="000000"/>
              <w:left w:val="single" w:sz="4" w:space="0" w:color="000000"/>
              <w:bottom w:val="single" w:sz="4" w:space="0" w:color="000000"/>
              <w:right w:val="dashSmallGap" w:sz="8"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76" w:type="dxa"/>
            <w:tcBorders>
              <w:top w:val="single" w:sz="4" w:space="0" w:color="000000"/>
              <w:left w:val="dashSmallGap" w:sz="8" w:space="0" w:color="000000"/>
              <w:bottom w:val="single" w:sz="4" w:space="0" w:color="000000"/>
              <w:right w:val="single" w:sz="4"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42" w:type="dxa"/>
            <w:tcBorders>
              <w:top w:val="single" w:sz="4" w:space="0" w:color="000000"/>
              <w:left w:val="dashSmallGap" w:sz="8" w:space="0" w:color="000000"/>
              <w:bottom w:val="single" w:sz="4" w:space="0" w:color="000000"/>
              <w:right w:val="single" w:sz="4"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r>
      <w:tr w:rsidR="00922EEC">
        <w:trPr>
          <w:trHeight w:val="284"/>
        </w:trPr>
        <w:tc>
          <w:tcPr>
            <w:tcW w:w="1864" w:type="dxa"/>
            <w:tcBorders>
              <w:top w:val="single" w:sz="4" w:space="0" w:color="000000"/>
              <w:left w:val="single" w:sz="4" w:space="0" w:color="000000"/>
              <w:bottom w:val="single" w:sz="4" w:space="0" w:color="000000"/>
              <w:right w:val="single" w:sz="4" w:space="0" w:color="000000"/>
            </w:tcBorders>
            <w:vAlign w:val="center"/>
          </w:tcPr>
          <w:p w:rsidR="00922EEC" w:rsidRDefault="00E564A8">
            <w:pPr>
              <w:jc w:val="center"/>
              <w:rPr>
                <w:rFonts w:eastAsia="Arial Unicode MS"/>
                <w:color w:val="000000"/>
                <w:sz w:val="20"/>
                <w:szCs w:val="20"/>
                <w:lang w:val="en-GB" w:eastAsia="pl-PL"/>
              </w:rPr>
            </w:pPr>
            <w:r>
              <w:rPr>
                <w:rFonts w:eastAsia="Arial Unicode MS"/>
                <w:color w:val="000000"/>
                <w:sz w:val="20"/>
                <w:szCs w:val="20"/>
                <w:lang w:val="en-GB" w:eastAsia="pl-PL"/>
              </w:rPr>
              <w:t>W03</w:t>
            </w:r>
          </w:p>
        </w:tc>
        <w:tc>
          <w:tcPr>
            <w:tcW w:w="376" w:type="dxa"/>
            <w:tcBorders>
              <w:top w:val="single" w:sz="4" w:space="0" w:color="000000"/>
              <w:left w:val="single" w:sz="4" w:space="0" w:color="000000"/>
              <w:bottom w:val="single" w:sz="4" w:space="0" w:color="000000"/>
              <w:right w:val="dashSmallGap" w:sz="8"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80" w:type="dxa"/>
            <w:tcBorders>
              <w:top w:val="single" w:sz="4" w:space="0" w:color="000000"/>
              <w:left w:val="dashSmallGap" w:sz="8" w:space="0" w:color="000000"/>
              <w:bottom w:val="single" w:sz="4" w:space="0" w:color="000000"/>
              <w:right w:val="dashSmallGap" w:sz="8"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76" w:type="dxa"/>
            <w:tcBorders>
              <w:top w:val="single" w:sz="4" w:space="0" w:color="000000"/>
              <w:left w:val="dashSmallGap" w:sz="8" w:space="0" w:color="000000"/>
              <w:bottom w:val="single" w:sz="4" w:space="0" w:color="000000"/>
              <w:right w:val="single" w:sz="4"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81" w:type="dxa"/>
            <w:tcBorders>
              <w:top w:val="single" w:sz="4" w:space="0" w:color="000000"/>
              <w:left w:val="single" w:sz="4" w:space="0" w:color="000000"/>
              <w:bottom w:val="single" w:sz="4" w:space="0" w:color="000000"/>
              <w:right w:val="dashSmallGap" w:sz="8" w:space="0" w:color="000000"/>
            </w:tcBorders>
            <w:vAlign w:val="center"/>
          </w:tcPr>
          <w:p w:rsidR="00922EEC" w:rsidRDefault="00922EEC">
            <w:pPr>
              <w:jc w:val="center"/>
              <w:rPr>
                <w:rFonts w:eastAsia="Arial Unicode MS"/>
                <w:b/>
                <w:i/>
                <w:color w:val="000000"/>
                <w:sz w:val="20"/>
                <w:szCs w:val="20"/>
                <w:lang w:val="en-GB" w:eastAsia="pl-PL"/>
              </w:rPr>
            </w:pPr>
          </w:p>
        </w:tc>
        <w:tc>
          <w:tcPr>
            <w:tcW w:w="375" w:type="dxa"/>
            <w:tcBorders>
              <w:top w:val="single" w:sz="4" w:space="0" w:color="000000"/>
              <w:left w:val="dashSmallGap" w:sz="8" w:space="0" w:color="000000"/>
              <w:bottom w:val="single" w:sz="4" w:space="0" w:color="000000"/>
              <w:right w:val="dashSmallGap" w:sz="8" w:space="0" w:color="000000"/>
            </w:tcBorders>
            <w:vAlign w:val="center"/>
          </w:tcPr>
          <w:p w:rsidR="00922EEC" w:rsidRDefault="00922EEC">
            <w:pPr>
              <w:jc w:val="center"/>
              <w:rPr>
                <w:rFonts w:eastAsia="Arial Unicode MS"/>
                <w:b/>
                <w:i/>
                <w:color w:val="000000"/>
                <w:sz w:val="20"/>
                <w:szCs w:val="20"/>
                <w:lang w:val="en-GB" w:eastAsia="pl-PL"/>
              </w:rPr>
            </w:pPr>
          </w:p>
        </w:tc>
        <w:tc>
          <w:tcPr>
            <w:tcW w:w="381" w:type="dxa"/>
            <w:tcBorders>
              <w:top w:val="single" w:sz="4" w:space="0" w:color="000000"/>
              <w:left w:val="dashSmallGap" w:sz="8" w:space="0" w:color="000000"/>
              <w:bottom w:val="single" w:sz="4" w:space="0" w:color="000000"/>
              <w:right w:val="single" w:sz="4" w:space="0" w:color="000000"/>
            </w:tcBorders>
            <w:vAlign w:val="center"/>
          </w:tcPr>
          <w:p w:rsidR="00922EEC" w:rsidRDefault="00922EEC">
            <w:pPr>
              <w:jc w:val="center"/>
              <w:rPr>
                <w:rFonts w:eastAsia="Arial Unicode MS"/>
                <w:b/>
                <w:i/>
                <w:color w:val="000000"/>
                <w:sz w:val="20"/>
                <w:szCs w:val="20"/>
                <w:lang w:val="en-GB" w:eastAsia="pl-PL"/>
              </w:rPr>
            </w:pPr>
          </w:p>
        </w:tc>
        <w:tc>
          <w:tcPr>
            <w:tcW w:w="377" w:type="dxa"/>
            <w:tcBorders>
              <w:top w:val="single" w:sz="4" w:space="0" w:color="000000"/>
              <w:left w:val="single" w:sz="4" w:space="0" w:color="000000"/>
              <w:bottom w:val="single" w:sz="4" w:space="0" w:color="000000"/>
              <w:right w:val="dashSmallGap" w:sz="8" w:space="0" w:color="000000"/>
            </w:tcBorders>
            <w:shd w:val="clear" w:color="auto" w:fill="F2F2F2"/>
            <w:vAlign w:val="center"/>
          </w:tcPr>
          <w:p w:rsidR="00922EEC" w:rsidRDefault="00E564A8">
            <w:pPr>
              <w:jc w:val="center"/>
              <w:rPr>
                <w:rFonts w:eastAsia="Arial Unicode MS"/>
                <w:b/>
                <w:i/>
                <w:color w:val="000000"/>
                <w:sz w:val="20"/>
                <w:szCs w:val="20"/>
                <w:lang w:val="en-GB" w:eastAsia="pl-PL"/>
              </w:rPr>
            </w:pPr>
            <w:r>
              <w:rPr>
                <w:rFonts w:eastAsia="Arial Unicode MS"/>
                <w:b/>
                <w:i/>
                <w:color w:val="000000"/>
                <w:sz w:val="20"/>
                <w:szCs w:val="20"/>
                <w:lang w:val="en-GB" w:eastAsia="pl-PL"/>
              </w:rPr>
              <w:t>+</w:t>
            </w:r>
          </w:p>
        </w:tc>
        <w:tc>
          <w:tcPr>
            <w:tcW w:w="377" w:type="dxa"/>
            <w:tcBorders>
              <w:top w:val="single" w:sz="4" w:space="0" w:color="000000"/>
              <w:left w:val="dashSmallGap" w:sz="8" w:space="0" w:color="000000"/>
              <w:bottom w:val="single" w:sz="4" w:space="0" w:color="000000"/>
              <w:right w:val="dashSmallGap" w:sz="8"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82" w:type="dxa"/>
            <w:tcBorders>
              <w:top w:val="single" w:sz="4" w:space="0" w:color="000000"/>
              <w:left w:val="dashSmallGap" w:sz="8" w:space="0" w:color="000000"/>
              <w:bottom w:val="single" w:sz="4" w:space="0" w:color="000000"/>
              <w:right w:val="single" w:sz="4"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76" w:type="dxa"/>
            <w:tcBorders>
              <w:top w:val="single" w:sz="4" w:space="0" w:color="000000"/>
              <w:left w:val="single" w:sz="4" w:space="0" w:color="000000"/>
              <w:bottom w:val="single" w:sz="4" w:space="0" w:color="000000"/>
              <w:right w:val="dashSmallGap" w:sz="8" w:space="0" w:color="000000"/>
            </w:tcBorders>
            <w:vAlign w:val="center"/>
          </w:tcPr>
          <w:p w:rsidR="00922EEC" w:rsidRDefault="00922EEC">
            <w:pPr>
              <w:jc w:val="center"/>
              <w:rPr>
                <w:rFonts w:eastAsia="Arial Unicode MS"/>
                <w:b/>
                <w:i/>
                <w:color w:val="000000"/>
                <w:sz w:val="20"/>
                <w:szCs w:val="20"/>
                <w:lang w:val="en-GB" w:eastAsia="pl-PL"/>
              </w:rPr>
            </w:pPr>
          </w:p>
        </w:tc>
        <w:tc>
          <w:tcPr>
            <w:tcW w:w="382" w:type="dxa"/>
            <w:tcBorders>
              <w:top w:val="single" w:sz="4" w:space="0" w:color="000000"/>
              <w:left w:val="dashSmallGap" w:sz="8" w:space="0" w:color="000000"/>
              <w:bottom w:val="single" w:sz="4" w:space="0" w:color="000000"/>
              <w:right w:val="single" w:sz="4" w:space="0" w:color="000000"/>
            </w:tcBorders>
            <w:vAlign w:val="center"/>
          </w:tcPr>
          <w:p w:rsidR="00922EEC" w:rsidRDefault="00922EEC">
            <w:pPr>
              <w:jc w:val="center"/>
              <w:rPr>
                <w:rFonts w:eastAsia="Arial Unicode MS"/>
                <w:b/>
                <w:i/>
                <w:color w:val="000000"/>
                <w:sz w:val="20"/>
                <w:szCs w:val="20"/>
                <w:lang w:val="en-GB" w:eastAsia="pl-PL"/>
              </w:rPr>
            </w:pPr>
          </w:p>
        </w:tc>
        <w:tc>
          <w:tcPr>
            <w:tcW w:w="376" w:type="dxa"/>
            <w:tcBorders>
              <w:top w:val="single" w:sz="4" w:space="0" w:color="000000"/>
              <w:left w:val="dashSmallGap" w:sz="8" w:space="0" w:color="000000"/>
              <w:bottom w:val="single" w:sz="4" w:space="0" w:color="000000"/>
              <w:right w:val="single" w:sz="4" w:space="0" w:color="000000"/>
            </w:tcBorders>
            <w:vAlign w:val="center"/>
          </w:tcPr>
          <w:p w:rsidR="00922EEC" w:rsidRDefault="00922EEC">
            <w:pPr>
              <w:jc w:val="center"/>
              <w:rPr>
                <w:rFonts w:eastAsia="Arial Unicode MS"/>
                <w:b/>
                <w:i/>
                <w:color w:val="000000"/>
                <w:sz w:val="20"/>
                <w:szCs w:val="20"/>
                <w:lang w:val="en-GB" w:eastAsia="pl-PL"/>
              </w:rPr>
            </w:pPr>
          </w:p>
        </w:tc>
        <w:tc>
          <w:tcPr>
            <w:tcW w:w="382" w:type="dxa"/>
            <w:tcBorders>
              <w:top w:val="single" w:sz="4" w:space="0" w:color="000000"/>
              <w:left w:val="single" w:sz="4" w:space="0" w:color="000000"/>
              <w:bottom w:val="single" w:sz="4" w:space="0" w:color="000000"/>
              <w:right w:val="dashSmallGap" w:sz="8" w:space="0" w:color="000000"/>
            </w:tcBorders>
            <w:shd w:val="clear" w:color="auto" w:fill="F2F2F2"/>
            <w:vAlign w:val="center"/>
          </w:tcPr>
          <w:p w:rsidR="00922EEC" w:rsidRDefault="00E564A8">
            <w:pPr>
              <w:jc w:val="center"/>
              <w:rPr>
                <w:rFonts w:eastAsia="Arial Unicode MS"/>
                <w:b/>
                <w:i/>
                <w:color w:val="000000"/>
                <w:sz w:val="20"/>
                <w:szCs w:val="20"/>
                <w:lang w:val="en-GB" w:eastAsia="pl-PL"/>
              </w:rPr>
            </w:pPr>
            <w:r>
              <w:rPr>
                <w:rFonts w:eastAsia="Arial Unicode MS"/>
                <w:b/>
                <w:i/>
                <w:color w:val="000000"/>
                <w:sz w:val="20"/>
                <w:szCs w:val="20"/>
                <w:lang w:val="en-GB" w:eastAsia="pl-PL"/>
              </w:rPr>
              <w:t>+</w:t>
            </w:r>
          </w:p>
        </w:tc>
        <w:tc>
          <w:tcPr>
            <w:tcW w:w="377" w:type="dxa"/>
            <w:tcBorders>
              <w:top w:val="single" w:sz="4" w:space="0" w:color="000000"/>
              <w:left w:val="dashSmallGap" w:sz="8" w:space="0" w:color="000000"/>
              <w:bottom w:val="single" w:sz="4" w:space="0" w:color="000000"/>
              <w:right w:val="single" w:sz="4"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81" w:type="dxa"/>
            <w:tcBorders>
              <w:top w:val="single" w:sz="4" w:space="0" w:color="000000"/>
              <w:left w:val="dashSmallGap" w:sz="8" w:space="0" w:color="000000"/>
              <w:bottom w:val="single" w:sz="4" w:space="0" w:color="000000"/>
              <w:right w:val="single" w:sz="4"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77" w:type="dxa"/>
            <w:tcBorders>
              <w:top w:val="single" w:sz="4" w:space="0" w:color="000000"/>
              <w:left w:val="single" w:sz="4" w:space="0" w:color="000000"/>
              <w:bottom w:val="single" w:sz="4" w:space="0" w:color="000000"/>
              <w:right w:val="dashSmallGap" w:sz="8" w:space="0" w:color="000000"/>
            </w:tcBorders>
            <w:vAlign w:val="center"/>
          </w:tcPr>
          <w:p w:rsidR="00922EEC" w:rsidRDefault="00922EEC">
            <w:pPr>
              <w:jc w:val="center"/>
              <w:rPr>
                <w:rFonts w:eastAsia="Arial Unicode MS"/>
                <w:b/>
                <w:i/>
                <w:color w:val="000000"/>
                <w:sz w:val="20"/>
                <w:szCs w:val="20"/>
                <w:lang w:val="en-GB" w:eastAsia="pl-PL"/>
              </w:rPr>
            </w:pPr>
          </w:p>
        </w:tc>
        <w:tc>
          <w:tcPr>
            <w:tcW w:w="381" w:type="dxa"/>
            <w:tcBorders>
              <w:top w:val="single" w:sz="4" w:space="0" w:color="000000"/>
              <w:left w:val="dashSmallGap" w:sz="8" w:space="0" w:color="000000"/>
              <w:bottom w:val="single" w:sz="4" w:space="0" w:color="000000"/>
              <w:right w:val="single" w:sz="4" w:space="0" w:color="000000"/>
            </w:tcBorders>
            <w:vAlign w:val="center"/>
          </w:tcPr>
          <w:p w:rsidR="00922EEC" w:rsidRDefault="00922EEC">
            <w:pPr>
              <w:jc w:val="center"/>
              <w:rPr>
                <w:rFonts w:eastAsia="Arial Unicode MS"/>
                <w:b/>
                <w:i/>
                <w:color w:val="000000"/>
                <w:sz w:val="20"/>
                <w:szCs w:val="20"/>
                <w:lang w:val="en-GB" w:eastAsia="pl-PL"/>
              </w:rPr>
            </w:pPr>
          </w:p>
        </w:tc>
        <w:tc>
          <w:tcPr>
            <w:tcW w:w="377" w:type="dxa"/>
            <w:tcBorders>
              <w:top w:val="single" w:sz="4" w:space="0" w:color="000000"/>
              <w:left w:val="dashSmallGap" w:sz="8" w:space="0" w:color="000000"/>
              <w:bottom w:val="single" w:sz="4" w:space="0" w:color="000000"/>
              <w:right w:val="single" w:sz="4" w:space="0" w:color="000000"/>
            </w:tcBorders>
            <w:vAlign w:val="center"/>
          </w:tcPr>
          <w:p w:rsidR="00922EEC" w:rsidRDefault="00922EEC">
            <w:pPr>
              <w:jc w:val="center"/>
              <w:rPr>
                <w:rFonts w:eastAsia="Arial Unicode MS"/>
                <w:b/>
                <w:i/>
                <w:color w:val="000000"/>
                <w:sz w:val="20"/>
                <w:szCs w:val="20"/>
                <w:lang w:val="en-GB" w:eastAsia="pl-PL"/>
              </w:rPr>
            </w:pPr>
          </w:p>
        </w:tc>
        <w:tc>
          <w:tcPr>
            <w:tcW w:w="382" w:type="dxa"/>
            <w:tcBorders>
              <w:top w:val="single" w:sz="4" w:space="0" w:color="000000"/>
              <w:left w:val="single" w:sz="4" w:space="0" w:color="000000"/>
              <w:bottom w:val="single" w:sz="4" w:space="0" w:color="000000"/>
              <w:right w:val="dashSmallGap" w:sz="8"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76" w:type="dxa"/>
            <w:tcBorders>
              <w:top w:val="single" w:sz="4" w:space="0" w:color="000000"/>
              <w:left w:val="dashSmallGap" w:sz="8" w:space="0" w:color="000000"/>
              <w:bottom w:val="single" w:sz="4" w:space="0" w:color="000000"/>
              <w:right w:val="single" w:sz="4"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42" w:type="dxa"/>
            <w:tcBorders>
              <w:top w:val="single" w:sz="4" w:space="0" w:color="000000"/>
              <w:left w:val="dashSmallGap" w:sz="8" w:space="0" w:color="000000"/>
              <w:bottom w:val="single" w:sz="4" w:space="0" w:color="000000"/>
              <w:right w:val="single" w:sz="4"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r>
      <w:tr w:rsidR="00922EEC">
        <w:trPr>
          <w:trHeight w:val="284"/>
        </w:trPr>
        <w:tc>
          <w:tcPr>
            <w:tcW w:w="1864" w:type="dxa"/>
            <w:tcBorders>
              <w:top w:val="single" w:sz="4" w:space="0" w:color="000000"/>
              <w:left w:val="single" w:sz="4" w:space="0" w:color="000000"/>
              <w:bottom w:val="single" w:sz="4" w:space="0" w:color="000000"/>
              <w:right w:val="single" w:sz="4" w:space="0" w:color="000000"/>
            </w:tcBorders>
            <w:vAlign w:val="center"/>
          </w:tcPr>
          <w:p w:rsidR="00922EEC" w:rsidRDefault="00E564A8">
            <w:pPr>
              <w:jc w:val="center"/>
              <w:rPr>
                <w:rFonts w:eastAsia="Arial Unicode MS"/>
                <w:color w:val="000000"/>
                <w:sz w:val="20"/>
                <w:szCs w:val="20"/>
                <w:lang w:val="en-GB" w:eastAsia="pl-PL"/>
              </w:rPr>
            </w:pPr>
            <w:r>
              <w:rPr>
                <w:rFonts w:eastAsia="Arial Unicode MS"/>
                <w:color w:val="000000"/>
                <w:sz w:val="20"/>
                <w:szCs w:val="20"/>
                <w:lang w:val="en-GB" w:eastAsia="pl-PL"/>
              </w:rPr>
              <w:t>W04</w:t>
            </w:r>
          </w:p>
        </w:tc>
        <w:tc>
          <w:tcPr>
            <w:tcW w:w="376" w:type="dxa"/>
            <w:tcBorders>
              <w:top w:val="single" w:sz="4" w:space="0" w:color="000000"/>
              <w:left w:val="single" w:sz="4" w:space="0" w:color="000000"/>
              <w:bottom w:val="single" w:sz="4" w:space="0" w:color="000000"/>
              <w:right w:val="dashSmallGap" w:sz="8"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80" w:type="dxa"/>
            <w:tcBorders>
              <w:top w:val="single" w:sz="4" w:space="0" w:color="000000"/>
              <w:left w:val="dashSmallGap" w:sz="8" w:space="0" w:color="000000"/>
              <w:bottom w:val="single" w:sz="4" w:space="0" w:color="000000"/>
              <w:right w:val="dashSmallGap" w:sz="8"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76" w:type="dxa"/>
            <w:tcBorders>
              <w:top w:val="single" w:sz="4" w:space="0" w:color="000000"/>
              <w:left w:val="dashSmallGap" w:sz="8" w:space="0" w:color="000000"/>
              <w:bottom w:val="single" w:sz="4" w:space="0" w:color="000000"/>
              <w:right w:val="single" w:sz="4"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81" w:type="dxa"/>
            <w:tcBorders>
              <w:top w:val="single" w:sz="4" w:space="0" w:color="000000"/>
              <w:left w:val="single" w:sz="4" w:space="0" w:color="000000"/>
              <w:bottom w:val="single" w:sz="4" w:space="0" w:color="000000"/>
              <w:right w:val="dashSmallGap" w:sz="8" w:space="0" w:color="000000"/>
            </w:tcBorders>
            <w:vAlign w:val="center"/>
          </w:tcPr>
          <w:p w:rsidR="00922EEC" w:rsidRDefault="00922EEC">
            <w:pPr>
              <w:jc w:val="center"/>
              <w:rPr>
                <w:rFonts w:eastAsia="Arial Unicode MS"/>
                <w:b/>
                <w:i/>
                <w:color w:val="000000"/>
                <w:sz w:val="20"/>
                <w:szCs w:val="20"/>
                <w:lang w:val="en-GB" w:eastAsia="pl-PL"/>
              </w:rPr>
            </w:pPr>
          </w:p>
        </w:tc>
        <w:tc>
          <w:tcPr>
            <w:tcW w:w="375" w:type="dxa"/>
            <w:tcBorders>
              <w:top w:val="single" w:sz="4" w:space="0" w:color="000000"/>
              <w:left w:val="dashSmallGap" w:sz="8" w:space="0" w:color="000000"/>
              <w:bottom w:val="single" w:sz="4" w:space="0" w:color="000000"/>
              <w:right w:val="dashSmallGap" w:sz="8" w:space="0" w:color="000000"/>
            </w:tcBorders>
            <w:vAlign w:val="center"/>
          </w:tcPr>
          <w:p w:rsidR="00922EEC" w:rsidRDefault="00922EEC">
            <w:pPr>
              <w:jc w:val="center"/>
              <w:rPr>
                <w:rFonts w:eastAsia="Arial Unicode MS"/>
                <w:b/>
                <w:i/>
                <w:color w:val="000000"/>
                <w:sz w:val="20"/>
                <w:szCs w:val="20"/>
                <w:lang w:val="en-GB" w:eastAsia="pl-PL"/>
              </w:rPr>
            </w:pPr>
          </w:p>
        </w:tc>
        <w:tc>
          <w:tcPr>
            <w:tcW w:w="381" w:type="dxa"/>
            <w:tcBorders>
              <w:top w:val="single" w:sz="4" w:space="0" w:color="000000"/>
              <w:left w:val="dashSmallGap" w:sz="8" w:space="0" w:color="000000"/>
              <w:bottom w:val="single" w:sz="4" w:space="0" w:color="000000"/>
              <w:right w:val="single" w:sz="4" w:space="0" w:color="000000"/>
            </w:tcBorders>
            <w:vAlign w:val="center"/>
          </w:tcPr>
          <w:p w:rsidR="00922EEC" w:rsidRDefault="00922EEC">
            <w:pPr>
              <w:jc w:val="center"/>
              <w:rPr>
                <w:rFonts w:eastAsia="Arial Unicode MS"/>
                <w:b/>
                <w:i/>
                <w:color w:val="000000"/>
                <w:sz w:val="20"/>
                <w:szCs w:val="20"/>
                <w:lang w:val="en-GB" w:eastAsia="pl-PL"/>
              </w:rPr>
            </w:pPr>
          </w:p>
        </w:tc>
        <w:tc>
          <w:tcPr>
            <w:tcW w:w="377" w:type="dxa"/>
            <w:tcBorders>
              <w:top w:val="single" w:sz="4" w:space="0" w:color="000000"/>
              <w:left w:val="single" w:sz="4" w:space="0" w:color="000000"/>
              <w:bottom w:val="single" w:sz="4" w:space="0" w:color="000000"/>
              <w:right w:val="dashSmallGap" w:sz="8" w:space="0" w:color="000000"/>
            </w:tcBorders>
            <w:shd w:val="clear" w:color="auto" w:fill="F2F2F2"/>
            <w:vAlign w:val="center"/>
          </w:tcPr>
          <w:p w:rsidR="00922EEC" w:rsidRDefault="00E564A8">
            <w:pPr>
              <w:jc w:val="center"/>
              <w:rPr>
                <w:rFonts w:eastAsia="Arial Unicode MS"/>
                <w:b/>
                <w:i/>
                <w:color w:val="000000"/>
                <w:sz w:val="20"/>
                <w:szCs w:val="20"/>
                <w:lang w:val="en-GB" w:eastAsia="pl-PL"/>
              </w:rPr>
            </w:pPr>
            <w:r>
              <w:rPr>
                <w:rFonts w:eastAsia="Arial Unicode MS"/>
                <w:b/>
                <w:i/>
                <w:color w:val="000000"/>
                <w:sz w:val="20"/>
                <w:szCs w:val="20"/>
                <w:lang w:val="en-GB" w:eastAsia="pl-PL"/>
              </w:rPr>
              <w:t>+</w:t>
            </w:r>
          </w:p>
        </w:tc>
        <w:tc>
          <w:tcPr>
            <w:tcW w:w="377" w:type="dxa"/>
            <w:tcBorders>
              <w:top w:val="single" w:sz="4" w:space="0" w:color="000000"/>
              <w:left w:val="dashSmallGap" w:sz="8" w:space="0" w:color="000000"/>
              <w:bottom w:val="single" w:sz="4" w:space="0" w:color="000000"/>
              <w:right w:val="dashSmallGap" w:sz="8"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82" w:type="dxa"/>
            <w:tcBorders>
              <w:top w:val="single" w:sz="4" w:space="0" w:color="000000"/>
              <w:left w:val="dashSmallGap" w:sz="8" w:space="0" w:color="000000"/>
              <w:bottom w:val="single" w:sz="4" w:space="0" w:color="000000"/>
              <w:right w:val="single" w:sz="4"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76" w:type="dxa"/>
            <w:tcBorders>
              <w:top w:val="single" w:sz="4" w:space="0" w:color="000000"/>
              <w:left w:val="single" w:sz="4" w:space="0" w:color="000000"/>
              <w:bottom w:val="single" w:sz="4" w:space="0" w:color="000000"/>
              <w:right w:val="dashSmallGap" w:sz="8" w:space="0" w:color="000000"/>
            </w:tcBorders>
            <w:vAlign w:val="center"/>
          </w:tcPr>
          <w:p w:rsidR="00922EEC" w:rsidRDefault="00922EEC">
            <w:pPr>
              <w:jc w:val="center"/>
              <w:rPr>
                <w:rFonts w:eastAsia="Arial Unicode MS"/>
                <w:b/>
                <w:i/>
                <w:color w:val="000000"/>
                <w:sz w:val="20"/>
                <w:szCs w:val="20"/>
                <w:lang w:val="en-GB" w:eastAsia="pl-PL"/>
              </w:rPr>
            </w:pPr>
          </w:p>
        </w:tc>
        <w:tc>
          <w:tcPr>
            <w:tcW w:w="382" w:type="dxa"/>
            <w:tcBorders>
              <w:top w:val="single" w:sz="4" w:space="0" w:color="000000"/>
              <w:left w:val="dashSmallGap" w:sz="8" w:space="0" w:color="000000"/>
              <w:bottom w:val="single" w:sz="4" w:space="0" w:color="000000"/>
              <w:right w:val="single" w:sz="4" w:space="0" w:color="000000"/>
            </w:tcBorders>
            <w:vAlign w:val="center"/>
          </w:tcPr>
          <w:p w:rsidR="00922EEC" w:rsidRDefault="00922EEC">
            <w:pPr>
              <w:jc w:val="center"/>
              <w:rPr>
                <w:rFonts w:eastAsia="Arial Unicode MS"/>
                <w:b/>
                <w:i/>
                <w:color w:val="000000"/>
                <w:sz w:val="20"/>
                <w:szCs w:val="20"/>
                <w:lang w:val="en-GB" w:eastAsia="pl-PL"/>
              </w:rPr>
            </w:pPr>
          </w:p>
        </w:tc>
        <w:tc>
          <w:tcPr>
            <w:tcW w:w="376" w:type="dxa"/>
            <w:tcBorders>
              <w:top w:val="single" w:sz="4" w:space="0" w:color="000000"/>
              <w:left w:val="dashSmallGap" w:sz="8" w:space="0" w:color="000000"/>
              <w:bottom w:val="single" w:sz="4" w:space="0" w:color="000000"/>
              <w:right w:val="single" w:sz="4" w:space="0" w:color="000000"/>
            </w:tcBorders>
            <w:vAlign w:val="center"/>
          </w:tcPr>
          <w:p w:rsidR="00922EEC" w:rsidRDefault="00922EEC">
            <w:pPr>
              <w:jc w:val="center"/>
              <w:rPr>
                <w:rFonts w:eastAsia="Arial Unicode MS"/>
                <w:b/>
                <w:i/>
                <w:color w:val="000000"/>
                <w:sz w:val="20"/>
                <w:szCs w:val="20"/>
                <w:lang w:val="en-GB" w:eastAsia="pl-PL"/>
              </w:rPr>
            </w:pPr>
          </w:p>
        </w:tc>
        <w:tc>
          <w:tcPr>
            <w:tcW w:w="382" w:type="dxa"/>
            <w:tcBorders>
              <w:top w:val="single" w:sz="4" w:space="0" w:color="000000"/>
              <w:left w:val="single" w:sz="4" w:space="0" w:color="000000"/>
              <w:bottom w:val="single" w:sz="4" w:space="0" w:color="000000"/>
              <w:right w:val="dashSmallGap" w:sz="8" w:space="0" w:color="000000"/>
            </w:tcBorders>
            <w:shd w:val="clear" w:color="auto" w:fill="F2F2F2"/>
            <w:vAlign w:val="center"/>
          </w:tcPr>
          <w:p w:rsidR="00922EEC" w:rsidRDefault="00E564A8">
            <w:pPr>
              <w:jc w:val="center"/>
              <w:rPr>
                <w:rFonts w:eastAsia="Arial Unicode MS"/>
                <w:b/>
                <w:i/>
                <w:color w:val="000000"/>
                <w:sz w:val="20"/>
                <w:szCs w:val="20"/>
                <w:lang w:val="en-GB" w:eastAsia="pl-PL"/>
              </w:rPr>
            </w:pPr>
            <w:r>
              <w:rPr>
                <w:rFonts w:eastAsia="Arial Unicode MS"/>
                <w:b/>
                <w:i/>
                <w:color w:val="000000"/>
                <w:sz w:val="20"/>
                <w:szCs w:val="20"/>
                <w:lang w:val="en-GB" w:eastAsia="pl-PL"/>
              </w:rPr>
              <w:t>+</w:t>
            </w:r>
          </w:p>
        </w:tc>
        <w:tc>
          <w:tcPr>
            <w:tcW w:w="377" w:type="dxa"/>
            <w:tcBorders>
              <w:top w:val="single" w:sz="4" w:space="0" w:color="000000"/>
              <w:left w:val="dashSmallGap" w:sz="8" w:space="0" w:color="000000"/>
              <w:bottom w:val="single" w:sz="4" w:space="0" w:color="000000"/>
              <w:right w:val="single" w:sz="4"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81" w:type="dxa"/>
            <w:tcBorders>
              <w:top w:val="single" w:sz="4" w:space="0" w:color="000000"/>
              <w:left w:val="dashSmallGap" w:sz="8" w:space="0" w:color="000000"/>
              <w:bottom w:val="single" w:sz="4" w:space="0" w:color="000000"/>
              <w:right w:val="single" w:sz="4"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77" w:type="dxa"/>
            <w:tcBorders>
              <w:top w:val="single" w:sz="4" w:space="0" w:color="000000"/>
              <w:left w:val="single" w:sz="4" w:space="0" w:color="000000"/>
              <w:bottom w:val="single" w:sz="4" w:space="0" w:color="000000"/>
              <w:right w:val="dashSmallGap" w:sz="8" w:space="0" w:color="000000"/>
            </w:tcBorders>
            <w:vAlign w:val="center"/>
          </w:tcPr>
          <w:p w:rsidR="00922EEC" w:rsidRDefault="00922EEC">
            <w:pPr>
              <w:jc w:val="center"/>
              <w:rPr>
                <w:rFonts w:eastAsia="Arial Unicode MS"/>
                <w:b/>
                <w:i/>
                <w:color w:val="000000"/>
                <w:sz w:val="20"/>
                <w:szCs w:val="20"/>
                <w:lang w:val="en-GB" w:eastAsia="pl-PL"/>
              </w:rPr>
            </w:pPr>
          </w:p>
        </w:tc>
        <w:tc>
          <w:tcPr>
            <w:tcW w:w="381" w:type="dxa"/>
            <w:tcBorders>
              <w:top w:val="single" w:sz="4" w:space="0" w:color="000000"/>
              <w:left w:val="dashSmallGap" w:sz="8" w:space="0" w:color="000000"/>
              <w:bottom w:val="single" w:sz="4" w:space="0" w:color="000000"/>
              <w:right w:val="single" w:sz="4" w:space="0" w:color="000000"/>
            </w:tcBorders>
            <w:vAlign w:val="center"/>
          </w:tcPr>
          <w:p w:rsidR="00922EEC" w:rsidRDefault="00922EEC">
            <w:pPr>
              <w:jc w:val="center"/>
              <w:rPr>
                <w:rFonts w:eastAsia="Arial Unicode MS"/>
                <w:b/>
                <w:i/>
                <w:color w:val="000000"/>
                <w:sz w:val="20"/>
                <w:szCs w:val="20"/>
                <w:lang w:val="en-GB" w:eastAsia="pl-PL"/>
              </w:rPr>
            </w:pPr>
          </w:p>
        </w:tc>
        <w:tc>
          <w:tcPr>
            <w:tcW w:w="377" w:type="dxa"/>
            <w:tcBorders>
              <w:top w:val="single" w:sz="4" w:space="0" w:color="000000"/>
              <w:left w:val="dashSmallGap" w:sz="8" w:space="0" w:color="000000"/>
              <w:bottom w:val="single" w:sz="4" w:space="0" w:color="000000"/>
              <w:right w:val="single" w:sz="4" w:space="0" w:color="000000"/>
            </w:tcBorders>
            <w:vAlign w:val="center"/>
          </w:tcPr>
          <w:p w:rsidR="00922EEC" w:rsidRDefault="00922EEC">
            <w:pPr>
              <w:jc w:val="center"/>
              <w:rPr>
                <w:rFonts w:eastAsia="Arial Unicode MS"/>
                <w:b/>
                <w:i/>
                <w:color w:val="000000"/>
                <w:sz w:val="20"/>
                <w:szCs w:val="20"/>
                <w:lang w:val="en-GB" w:eastAsia="pl-PL"/>
              </w:rPr>
            </w:pPr>
          </w:p>
        </w:tc>
        <w:tc>
          <w:tcPr>
            <w:tcW w:w="382" w:type="dxa"/>
            <w:tcBorders>
              <w:top w:val="single" w:sz="4" w:space="0" w:color="000000"/>
              <w:left w:val="single" w:sz="4" w:space="0" w:color="000000"/>
              <w:bottom w:val="single" w:sz="4" w:space="0" w:color="000000"/>
              <w:right w:val="dashSmallGap" w:sz="8"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76" w:type="dxa"/>
            <w:tcBorders>
              <w:top w:val="single" w:sz="4" w:space="0" w:color="000000"/>
              <w:left w:val="dashSmallGap" w:sz="8" w:space="0" w:color="000000"/>
              <w:bottom w:val="single" w:sz="4" w:space="0" w:color="000000"/>
              <w:right w:val="single" w:sz="4"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42" w:type="dxa"/>
            <w:tcBorders>
              <w:top w:val="single" w:sz="4" w:space="0" w:color="000000"/>
              <w:left w:val="dashSmallGap" w:sz="8" w:space="0" w:color="000000"/>
              <w:bottom w:val="single" w:sz="4" w:space="0" w:color="000000"/>
              <w:right w:val="single" w:sz="4"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r>
      <w:tr w:rsidR="00922EEC">
        <w:trPr>
          <w:trHeight w:val="284"/>
        </w:trPr>
        <w:tc>
          <w:tcPr>
            <w:tcW w:w="1864" w:type="dxa"/>
            <w:tcBorders>
              <w:top w:val="single" w:sz="4" w:space="0" w:color="000000"/>
              <w:left w:val="single" w:sz="4" w:space="0" w:color="000000"/>
              <w:bottom w:val="single" w:sz="4" w:space="0" w:color="000000"/>
              <w:right w:val="single" w:sz="4" w:space="0" w:color="000000"/>
            </w:tcBorders>
            <w:vAlign w:val="center"/>
          </w:tcPr>
          <w:p w:rsidR="00922EEC" w:rsidRDefault="00E564A8">
            <w:pPr>
              <w:jc w:val="center"/>
              <w:rPr>
                <w:rFonts w:eastAsia="Arial Unicode MS"/>
                <w:color w:val="000000"/>
                <w:sz w:val="20"/>
                <w:szCs w:val="20"/>
                <w:lang w:val="en-GB" w:eastAsia="pl-PL"/>
              </w:rPr>
            </w:pPr>
            <w:r>
              <w:rPr>
                <w:rFonts w:eastAsia="Arial Unicode MS"/>
                <w:color w:val="000000"/>
                <w:sz w:val="20"/>
                <w:szCs w:val="20"/>
                <w:lang w:val="en-GB" w:eastAsia="pl-PL"/>
              </w:rPr>
              <w:t>W05</w:t>
            </w:r>
          </w:p>
        </w:tc>
        <w:tc>
          <w:tcPr>
            <w:tcW w:w="376" w:type="dxa"/>
            <w:tcBorders>
              <w:top w:val="single" w:sz="4" w:space="0" w:color="000000"/>
              <w:left w:val="single" w:sz="4" w:space="0" w:color="000000"/>
              <w:bottom w:val="single" w:sz="4" w:space="0" w:color="000000"/>
              <w:right w:val="dashSmallGap" w:sz="8"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80" w:type="dxa"/>
            <w:tcBorders>
              <w:top w:val="single" w:sz="4" w:space="0" w:color="000000"/>
              <w:left w:val="dashSmallGap" w:sz="8" w:space="0" w:color="000000"/>
              <w:bottom w:val="single" w:sz="4" w:space="0" w:color="000000"/>
              <w:right w:val="dashSmallGap" w:sz="8"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76" w:type="dxa"/>
            <w:tcBorders>
              <w:top w:val="single" w:sz="4" w:space="0" w:color="000000"/>
              <w:left w:val="dashSmallGap" w:sz="8" w:space="0" w:color="000000"/>
              <w:bottom w:val="single" w:sz="4" w:space="0" w:color="000000"/>
              <w:right w:val="single" w:sz="4"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81" w:type="dxa"/>
            <w:tcBorders>
              <w:top w:val="single" w:sz="4" w:space="0" w:color="000000"/>
              <w:left w:val="single" w:sz="4" w:space="0" w:color="000000"/>
              <w:bottom w:val="single" w:sz="4" w:space="0" w:color="000000"/>
              <w:right w:val="dashSmallGap" w:sz="8" w:space="0" w:color="000000"/>
            </w:tcBorders>
            <w:vAlign w:val="center"/>
          </w:tcPr>
          <w:p w:rsidR="00922EEC" w:rsidRDefault="00922EEC">
            <w:pPr>
              <w:jc w:val="center"/>
              <w:rPr>
                <w:rFonts w:eastAsia="Arial Unicode MS"/>
                <w:b/>
                <w:i/>
                <w:color w:val="000000"/>
                <w:sz w:val="20"/>
                <w:szCs w:val="20"/>
                <w:lang w:val="en-GB" w:eastAsia="pl-PL"/>
              </w:rPr>
            </w:pPr>
          </w:p>
        </w:tc>
        <w:tc>
          <w:tcPr>
            <w:tcW w:w="375" w:type="dxa"/>
            <w:tcBorders>
              <w:top w:val="single" w:sz="4" w:space="0" w:color="000000"/>
              <w:left w:val="dashSmallGap" w:sz="8" w:space="0" w:color="000000"/>
              <w:bottom w:val="single" w:sz="4" w:space="0" w:color="000000"/>
              <w:right w:val="dashSmallGap" w:sz="8" w:space="0" w:color="000000"/>
            </w:tcBorders>
            <w:vAlign w:val="center"/>
          </w:tcPr>
          <w:p w:rsidR="00922EEC" w:rsidRDefault="00922EEC">
            <w:pPr>
              <w:jc w:val="center"/>
              <w:rPr>
                <w:rFonts w:eastAsia="Arial Unicode MS"/>
                <w:b/>
                <w:i/>
                <w:color w:val="000000"/>
                <w:sz w:val="20"/>
                <w:szCs w:val="20"/>
                <w:lang w:val="en-GB" w:eastAsia="pl-PL"/>
              </w:rPr>
            </w:pPr>
          </w:p>
        </w:tc>
        <w:tc>
          <w:tcPr>
            <w:tcW w:w="381" w:type="dxa"/>
            <w:tcBorders>
              <w:top w:val="single" w:sz="4" w:space="0" w:color="000000"/>
              <w:left w:val="dashSmallGap" w:sz="8" w:space="0" w:color="000000"/>
              <w:bottom w:val="single" w:sz="4" w:space="0" w:color="000000"/>
              <w:right w:val="single" w:sz="4" w:space="0" w:color="000000"/>
            </w:tcBorders>
            <w:vAlign w:val="center"/>
          </w:tcPr>
          <w:p w:rsidR="00922EEC" w:rsidRDefault="00922EEC">
            <w:pPr>
              <w:jc w:val="center"/>
              <w:rPr>
                <w:rFonts w:eastAsia="Arial Unicode MS"/>
                <w:b/>
                <w:i/>
                <w:color w:val="000000"/>
                <w:sz w:val="20"/>
                <w:szCs w:val="20"/>
                <w:lang w:val="en-GB" w:eastAsia="pl-PL"/>
              </w:rPr>
            </w:pPr>
          </w:p>
        </w:tc>
        <w:tc>
          <w:tcPr>
            <w:tcW w:w="377" w:type="dxa"/>
            <w:tcBorders>
              <w:top w:val="single" w:sz="4" w:space="0" w:color="000000"/>
              <w:left w:val="single" w:sz="4" w:space="0" w:color="000000"/>
              <w:bottom w:val="single" w:sz="4" w:space="0" w:color="000000"/>
              <w:right w:val="dashSmallGap" w:sz="8" w:space="0" w:color="000000"/>
            </w:tcBorders>
            <w:shd w:val="clear" w:color="auto" w:fill="F2F2F2"/>
            <w:vAlign w:val="center"/>
          </w:tcPr>
          <w:p w:rsidR="00922EEC" w:rsidRDefault="00E564A8">
            <w:pPr>
              <w:jc w:val="center"/>
              <w:rPr>
                <w:rFonts w:eastAsia="Arial Unicode MS"/>
                <w:b/>
                <w:i/>
                <w:color w:val="000000"/>
                <w:sz w:val="20"/>
                <w:szCs w:val="20"/>
                <w:lang w:val="en-GB" w:eastAsia="pl-PL"/>
              </w:rPr>
            </w:pPr>
            <w:r>
              <w:rPr>
                <w:rFonts w:eastAsia="Arial Unicode MS"/>
                <w:b/>
                <w:i/>
                <w:color w:val="000000"/>
                <w:sz w:val="20"/>
                <w:szCs w:val="20"/>
                <w:lang w:val="en-GB" w:eastAsia="pl-PL"/>
              </w:rPr>
              <w:t>+</w:t>
            </w:r>
          </w:p>
        </w:tc>
        <w:tc>
          <w:tcPr>
            <w:tcW w:w="377" w:type="dxa"/>
            <w:tcBorders>
              <w:top w:val="single" w:sz="4" w:space="0" w:color="000000"/>
              <w:left w:val="dashSmallGap" w:sz="8" w:space="0" w:color="000000"/>
              <w:bottom w:val="single" w:sz="4" w:space="0" w:color="000000"/>
              <w:right w:val="dashSmallGap" w:sz="8"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82" w:type="dxa"/>
            <w:tcBorders>
              <w:top w:val="single" w:sz="4" w:space="0" w:color="000000"/>
              <w:left w:val="dashSmallGap" w:sz="8" w:space="0" w:color="000000"/>
              <w:bottom w:val="single" w:sz="4" w:space="0" w:color="000000"/>
              <w:right w:val="single" w:sz="4"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76" w:type="dxa"/>
            <w:tcBorders>
              <w:top w:val="single" w:sz="4" w:space="0" w:color="000000"/>
              <w:left w:val="single" w:sz="4" w:space="0" w:color="000000"/>
              <w:bottom w:val="single" w:sz="4" w:space="0" w:color="000000"/>
              <w:right w:val="dashSmallGap" w:sz="8" w:space="0" w:color="000000"/>
            </w:tcBorders>
            <w:vAlign w:val="center"/>
          </w:tcPr>
          <w:p w:rsidR="00922EEC" w:rsidRDefault="00922EEC">
            <w:pPr>
              <w:jc w:val="center"/>
              <w:rPr>
                <w:rFonts w:eastAsia="Arial Unicode MS"/>
                <w:b/>
                <w:i/>
                <w:color w:val="000000"/>
                <w:sz w:val="20"/>
                <w:szCs w:val="20"/>
                <w:lang w:val="en-GB" w:eastAsia="pl-PL"/>
              </w:rPr>
            </w:pPr>
          </w:p>
        </w:tc>
        <w:tc>
          <w:tcPr>
            <w:tcW w:w="382" w:type="dxa"/>
            <w:tcBorders>
              <w:top w:val="single" w:sz="4" w:space="0" w:color="000000"/>
              <w:left w:val="dashSmallGap" w:sz="8" w:space="0" w:color="000000"/>
              <w:bottom w:val="single" w:sz="4" w:space="0" w:color="000000"/>
              <w:right w:val="single" w:sz="4" w:space="0" w:color="000000"/>
            </w:tcBorders>
            <w:vAlign w:val="center"/>
          </w:tcPr>
          <w:p w:rsidR="00922EEC" w:rsidRDefault="00922EEC">
            <w:pPr>
              <w:jc w:val="center"/>
              <w:rPr>
                <w:rFonts w:eastAsia="Arial Unicode MS"/>
                <w:b/>
                <w:i/>
                <w:color w:val="000000"/>
                <w:sz w:val="20"/>
                <w:szCs w:val="20"/>
                <w:lang w:val="en-GB" w:eastAsia="pl-PL"/>
              </w:rPr>
            </w:pPr>
          </w:p>
        </w:tc>
        <w:tc>
          <w:tcPr>
            <w:tcW w:w="376" w:type="dxa"/>
            <w:tcBorders>
              <w:top w:val="single" w:sz="4" w:space="0" w:color="000000"/>
              <w:left w:val="dashSmallGap" w:sz="8" w:space="0" w:color="000000"/>
              <w:bottom w:val="single" w:sz="4" w:space="0" w:color="000000"/>
              <w:right w:val="single" w:sz="4" w:space="0" w:color="000000"/>
            </w:tcBorders>
            <w:vAlign w:val="center"/>
          </w:tcPr>
          <w:p w:rsidR="00922EEC" w:rsidRDefault="00922EEC">
            <w:pPr>
              <w:jc w:val="center"/>
              <w:rPr>
                <w:rFonts w:eastAsia="Arial Unicode MS"/>
                <w:b/>
                <w:i/>
                <w:color w:val="000000"/>
                <w:sz w:val="20"/>
                <w:szCs w:val="20"/>
                <w:lang w:val="en-GB" w:eastAsia="pl-PL"/>
              </w:rPr>
            </w:pPr>
          </w:p>
        </w:tc>
        <w:tc>
          <w:tcPr>
            <w:tcW w:w="382" w:type="dxa"/>
            <w:tcBorders>
              <w:top w:val="single" w:sz="4" w:space="0" w:color="000000"/>
              <w:left w:val="single" w:sz="4" w:space="0" w:color="000000"/>
              <w:bottom w:val="single" w:sz="4" w:space="0" w:color="000000"/>
              <w:right w:val="dashSmallGap" w:sz="8" w:space="0" w:color="000000"/>
            </w:tcBorders>
            <w:shd w:val="clear" w:color="auto" w:fill="F2F2F2"/>
            <w:vAlign w:val="center"/>
          </w:tcPr>
          <w:p w:rsidR="00922EEC" w:rsidRDefault="00E564A8">
            <w:pPr>
              <w:jc w:val="center"/>
              <w:rPr>
                <w:rFonts w:eastAsia="Arial Unicode MS"/>
                <w:b/>
                <w:i/>
                <w:color w:val="000000"/>
                <w:sz w:val="20"/>
                <w:szCs w:val="20"/>
                <w:lang w:val="en-GB" w:eastAsia="pl-PL"/>
              </w:rPr>
            </w:pPr>
            <w:r>
              <w:rPr>
                <w:rFonts w:eastAsia="Arial Unicode MS"/>
                <w:b/>
                <w:i/>
                <w:color w:val="000000"/>
                <w:sz w:val="20"/>
                <w:szCs w:val="20"/>
                <w:lang w:val="en-GB" w:eastAsia="pl-PL"/>
              </w:rPr>
              <w:t>+</w:t>
            </w:r>
          </w:p>
        </w:tc>
        <w:tc>
          <w:tcPr>
            <w:tcW w:w="377" w:type="dxa"/>
            <w:tcBorders>
              <w:top w:val="single" w:sz="4" w:space="0" w:color="000000"/>
              <w:left w:val="dashSmallGap" w:sz="8" w:space="0" w:color="000000"/>
              <w:bottom w:val="single" w:sz="4" w:space="0" w:color="000000"/>
              <w:right w:val="single" w:sz="4"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81" w:type="dxa"/>
            <w:tcBorders>
              <w:top w:val="single" w:sz="4" w:space="0" w:color="000000"/>
              <w:left w:val="dashSmallGap" w:sz="8" w:space="0" w:color="000000"/>
              <w:bottom w:val="single" w:sz="4" w:space="0" w:color="000000"/>
              <w:right w:val="single" w:sz="4"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77" w:type="dxa"/>
            <w:tcBorders>
              <w:top w:val="single" w:sz="4" w:space="0" w:color="000000"/>
              <w:left w:val="single" w:sz="4" w:space="0" w:color="000000"/>
              <w:bottom w:val="single" w:sz="4" w:space="0" w:color="000000"/>
              <w:right w:val="dashSmallGap" w:sz="8" w:space="0" w:color="000000"/>
            </w:tcBorders>
            <w:vAlign w:val="center"/>
          </w:tcPr>
          <w:p w:rsidR="00922EEC" w:rsidRDefault="00922EEC">
            <w:pPr>
              <w:jc w:val="center"/>
              <w:rPr>
                <w:rFonts w:eastAsia="Arial Unicode MS"/>
                <w:b/>
                <w:i/>
                <w:color w:val="000000"/>
                <w:sz w:val="20"/>
                <w:szCs w:val="20"/>
                <w:lang w:val="en-GB" w:eastAsia="pl-PL"/>
              </w:rPr>
            </w:pPr>
          </w:p>
        </w:tc>
        <w:tc>
          <w:tcPr>
            <w:tcW w:w="381" w:type="dxa"/>
            <w:tcBorders>
              <w:top w:val="single" w:sz="4" w:space="0" w:color="000000"/>
              <w:left w:val="dashSmallGap" w:sz="8" w:space="0" w:color="000000"/>
              <w:bottom w:val="single" w:sz="4" w:space="0" w:color="000000"/>
              <w:right w:val="single" w:sz="4" w:space="0" w:color="000000"/>
            </w:tcBorders>
            <w:vAlign w:val="center"/>
          </w:tcPr>
          <w:p w:rsidR="00922EEC" w:rsidRDefault="00922EEC">
            <w:pPr>
              <w:jc w:val="center"/>
              <w:rPr>
                <w:rFonts w:eastAsia="Arial Unicode MS"/>
                <w:b/>
                <w:i/>
                <w:color w:val="000000"/>
                <w:sz w:val="20"/>
                <w:szCs w:val="20"/>
                <w:lang w:val="en-GB" w:eastAsia="pl-PL"/>
              </w:rPr>
            </w:pPr>
          </w:p>
        </w:tc>
        <w:tc>
          <w:tcPr>
            <w:tcW w:w="377" w:type="dxa"/>
            <w:tcBorders>
              <w:top w:val="single" w:sz="4" w:space="0" w:color="000000"/>
              <w:left w:val="dashSmallGap" w:sz="8" w:space="0" w:color="000000"/>
              <w:bottom w:val="single" w:sz="4" w:space="0" w:color="000000"/>
              <w:right w:val="single" w:sz="4" w:space="0" w:color="000000"/>
            </w:tcBorders>
            <w:vAlign w:val="center"/>
          </w:tcPr>
          <w:p w:rsidR="00922EEC" w:rsidRDefault="00922EEC">
            <w:pPr>
              <w:jc w:val="center"/>
              <w:rPr>
                <w:rFonts w:eastAsia="Arial Unicode MS"/>
                <w:b/>
                <w:i/>
                <w:color w:val="000000"/>
                <w:sz w:val="20"/>
                <w:szCs w:val="20"/>
                <w:lang w:val="en-GB" w:eastAsia="pl-PL"/>
              </w:rPr>
            </w:pPr>
          </w:p>
        </w:tc>
        <w:tc>
          <w:tcPr>
            <w:tcW w:w="382" w:type="dxa"/>
            <w:tcBorders>
              <w:top w:val="single" w:sz="4" w:space="0" w:color="000000"/>
              <w:left w:val="single" w:sz="4" w:space="0" w:color="000000"/>
              <w:bottom w:val="single" w:sz="4" w:space="0" w:color="000000"/>
              <w:right w:val="dashSmallGap" w:sz="8"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76" w:type="dxa"/>
            <w:tcBorders>
              <w:top w:val="single" w:sz="4" w:space="0" w:color="000000"/>
              <w:left w:val="dashSmallGap" w:sz="8" w:space="0" w:color="000000"/>
              <w:bottom w:val="single" w:sz="4" w:space="0" w:color="000000"/>
              <w:right w:val="single" w:sz="4"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42" w:type="dxa"/>
            <w:tcBorders>
              <w:top w:val="single" w:sz="4" w:space="0" w:color="000000"/>
              <w:left w:val="dashSmallGap" w:sz="8" w:space="0" w:color="000000"/>
              <w:bottom w:val="single" w:sz="4" w:space="0" w:color="000000"/>
              <w:right w:val="single" w:sz="4"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r>
      <w:tr w:rsidR="00922EEC">
        <w:trPr>
          <w:trHeight w:val="284"/>
        </w:trPr>
        <w:tc>
          <w:tcPr>
            <w:tcW w:w="1864" w:type="dxa"/>
            <w:tcBorders>
              <w:top w:val="single" w:sz="4" w:space="0" w:color="000000"/>
              <w:left w:val="single" w:sz="4" w:space="0" w:color="000000"/>
              <w:bottom w:val="single" w:sz="4" w:space="0" w:color="000000"/>
              <w:right w:val="single" w:sz="4" w:space="0" w:color="000000"/>
            </w:tcBorders>
            <w:vAlign w:val="center"/>
          </w:tcPr>
          <w:p w:rsidR="00922EEC" w:rsidRDefault="00E564A8">
            <w:pPr>
              <w:jc w:val="center"/>
              <w:rPr>
                <w:rFonts w:eastAsia="Arial Unicode MS"/>
                <w:color w:val="000000"/>
                <w:sz w:val="20"/>
                <w:szCs w:val="20"/>
                <w:lang w:val="en-GB" w:eastAsia="pl-PL"/>
              </w:rPr>
            </w:pPr>
            <w:r>
              <w:rPr>
                <w:rFonts w:eastAsia="Arial Unicode MS"/>
                <w:color w:val="000000"/>
                <w:sz w:val="20"/>
                <w:szCs w:val="20"/>
                <w:lang w:val="en-GB" w:eastAsia="pl-PL"/>
              </w:rPr>
              <w:t>U01</w:t>
            </w:r>
          </w:p>
        </w:tc>
        <w:tc>
          <w:tcPr>
            <w:tcW w:w="376" w:type="dxa"/>
            <w:tcBorders>
              <w:top w:val="single" w:sz="4" w:space="0" w:color="000000"/>
              <w:left w:val="single" w:sz="4" w:space="0" w:color="000000"/>
              <w:bottom w:val="single" w:sz="4" w:space="0" w:color="000000"/>
              <w:right w:val="dashSmallGap" w:sz="8"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80" w:type="dxa"/>
            <w:tcBorders>
              <w:top w:val="single" w:sz="4" w:space="0" w:color="000000"/>
              <w:left w:val="dashSmallGap" w:sz="8" w:space="0" w:color="000000"/>
              <w:bottom w:val="single" w:sz="4" w:space="0" w:color="000000"/>
              <w:right w:val="dashSmallGap" w:sz="8"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76" w:type="dxa"/>
            <w:tcBorders>
              <w:top w:val="single" w:sz="4" w:space="0" w:color="000000"/>
              <w:left w:val="dashSmallGap" w:sz="8" w:space="0" w:color="000000"/>
              <w:bottom w:val="single" w:sz="4" w:space="0" w:color="000000"/>
              <w:right w:val="single" w:sz="4"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81" w:type="dxa"/>
            <w:tcBorders>
              <w:top w:val="single" w:sz="4" w:space="0" w:color="000000"/>
              <w:left w:val="single" w:sz="4" w:space="0" w:color="000000"/>
              <w:bottom w:val="single" w:sz="4" w:space="0" w:color="000000"/>
              <w:right w:val="dashSmallGap" w:sz="8" w:space="0" w:color="000000"/>
            </w:tcBorders>
            <w:vAlign w:val="center"/>
          </w:tcPr>
          <w:p w:rsidR="00922EEC" w:rsidRDefault="00922EEC">
            <w:pPr>
              <w:jc w:val="center"/>
              <w:rPr>
                <w:rFonts w:eastAsia="Arial Unicode MS"/>
                <w:b/>
                <w:i/>
                <w:color w:val="000000"/>
                <w:sz w:val="20"/>
                <w:szCs w:val="20"/>
                <w:lang w:val="en-GB" w:eastAsia="pl-PL"/>
              </w:rPr>
            </w:pPr>
          </w:p>
        </w:tc>
        <w:tc>
          <w:tcPr>
            <w:tcW w:w="375" w:type="dxa"/>
            <w:tcBorders>
              <w:top w:val="single" w:sz="4" w:space="0" w:color="000000"/>
              <w:left w:val="dashSmallGap" w:sz="8" w:space="0" w:color="000000"/>
              <w:bottom w:val="single" w:sz="4" w:space="0" w:color="000000"/>
              <w:right w:val="dashSmallGap" w:sz="8" w:space="0" w:color="000000"/>
            </w:tcBorders>
            <w:vAlign w:val="center"/>
          </w:tcPr>
          <w:p w:rsidR="00922EEC" w:rsidRDefault="00922EEC">
            <w:pPr>
              <w:jc w:val="center"/>
              <w:rPr>
                <w:rFonts w:eastAsia="Arial Unicode MS"/>
                <w:b/>
                <w:i/>
                <w:color w:val="000000"/>
                <w:sz w:val="20"/>
                <w:szCs w:val="20"/>
                <w:lang w:val="en-GB" w:eastAsia="pl-PL"/>
              </w:rPr>
            </w:pPr>
          </w:p>
        </w:tc>
        <w:tc>
          <w:tcPr>
            <w:tcW w:w="381" w:type="dxa"/>
            <w:tcBorders>
              <w:top w:val="single" w:sz="4" w:space="0" w:color="000000"/>
              <w:left w:val="dashSmallGap" w:sz="8" w:space="0" w:color="000000"/>
              <w:bottom w:val="single" w:sz="4" w:space="0" w:color="000000"/>
              <w:right w:val="single" w:sz="4" w:space="0" w:color="000000"/>
            </w:tcBorders>
            <w:vAlign w:val="center"/>
          </w:tcPr>
          <w:p w:rsidR="00922EEC" w:rsidRDefault="00922EEC">
            <w:pPr>
              <w:jc w:val="center"/>
              <w:rPr>
                <w:rFonts w:eastAsia="Arial Unicode MS"/>
                <w:b/>
                <w:i/>
                <w:color w:val="000000"/>
                <w:sz w:val="20"/>
                <w:szCs w:val="20"/>
                <w:lang w:val="en-GB" w:eastAsia="pl-PL"/>
              </w:rPr>
            </w:pPr>
          </w:p>
        </w:tc>
        <w:tc>
          <w:tcPr>
            <w:tcW w:w="377" w:type="dxa"/>
            <w:tcBorders>
              <w:top w:val="single" w:sz="4" w:space="0" w:color="000000"/>
              <w:left w:val="single" w:sz="4" w:space="0" w:color="000000"/>
              <w:bottom w:val="single" w:sz="4" w:space="0" w:color="000000"/>
              <w:right w:val="dashSmallGap" w:sz="8" w:space="0" w:color="000000"/>
            </w:tcBorders>
            <w:shd w:val="clear" w:color="auto" w:fill="F2F2F2"/>
            <w:vAlign w:val="center"/>
          </w:tcPr>
          <w:p w:rsidR="00922EEC" w:rsidRDefault="00E564A8">
            <w:pPr>
              <w:jc w:val="center"/>
              <w:rPr>
                <w:rFonts w:eastAsia="Arial Unicode MS"/>
                <w:b/>
                <w:i/>
                <w:color w:val="000000"/>
                <w:sz w:val="20"/>
                <w:szCs w:val="20"/>
                <w:lang w:val="en-GB" w:eastAsia="pl-PL"/>
              </w:rPr>
            </w:pPr>
            <w:r>
              <w:rPr>
                <w:rFonts w:eastAsia="Arial Unicode MS"/>
                <w:b/>
                <w:i/>
                <w:color w:val="000000"/>
                <w:sz w:val="20"/>
                <w:szCs w:val="20"/>
                <w:lang w:val="en-GB" w:eastAsia="pl-PL"/>
              </w:rPr>
              <w:t>+</w:t>
            </w:r>
          </w:p>
        </w:tc>
        <w:tc>
          <w:tcPr>
            <w:tcW w:w="377" w:type="dxa"/>
            <w:tcBorders>
              <w:top w:val="single" w:sz="4" w:space="0" w:color="000000"/>
              <w:left w:val="dashSmallGap" w:sz="8" w:space="0" w:color="000000"/>
              <w:bottom w:val="single" w:sz="4" w:space="0" w:color="000000"/>
              <w:right w:val="dashSmallGap" w:sz="8"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82" w:type="dxa"/>
            <w:tcBorders>
              <w:top w:val="single" w:sz="4" w:space="0" w:color="000000"/>
              <w:left w:val="dashSmallGap" w:sz="8" w:space="0" w:color="000000"/>
              <w:bottom w:val="single" w:sz="4" w:space="0" w:color="000000"/>
              <w:right w:val="single" w:sz="4"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76" w:type="dxa"/>
            <w:tcBorders>
              <w:top w:val="single" w:sz="4" w:space="0" w:color="000000"/>
              <w:left w:val="single" w:sz="4" w:space="0" w:color="000000"/>
              <w:bottom w:val="single" w:sz="4" w:space="0" w:color="000000"/>
              <w:right w:val="dashSmallGap" w:sz="8" w:space="0" w:color="000000"/>
            </w:tcBorders>
            <w:vAlign w:val="center"/>
          </w:tcPr>
          <w:p w:rsidR="00922EEC" w:rsidRDefault="00922EEC">
            <w:pPr>
              <w:jc w:val="center"/>
              <w:rPr>
                <w:rFonts w:eastAsia="Arial Unicode MS"/>
                <w:b/>
                <w:i/>
                <w:color w:val="000000"/>
                <w:sz w:val="20"/>
                <w:szCs w:val="20"/>
                <w:lang w:val="en-GB" w:eastAsia="pl-PL"/>
              </w:rPr>
            </w:pPr>
          </w:p>
        </w:tc>
        <w:tc>
          <w:tcPr>
            <w:tcW w:w="382" w:type="dxa"/>
            <w:tcBorders>
              <w:top w:val="single" w:sz="4" w:space="0" w:color="000000"/>
              <w:left w:val="dashSmallGap" w:sz="8" w:space="0" w:color="000000"/>
              <w:bottom w:val="single" w:sz="4" w:space="0" w:color="000000"/>
              <w:right w:val="single" w:sz="4" w:space="0" w:color="000000"/>
            </w:tcBorders>
            <w:vAlign w:val="center"/>
          </w:tcPr>
          <w:p w:rsidR="00922EEC" w:rsidRDefault="00922EEC">
            <w:pPr>
              <w:jc w:val="center"/>
              <w:rPr>
                <w:rFonts w:eastAsia="Arial Unicode MS"/>
                <w:b/>
                <w:i/>
                <w:color w:val="000000"/>
                <w:sz w:val="20"/>
                <w:szCs w:val="20"/>
                <w:lang w:val="en-GB" w:eastAsia="pl-PL"/>
              </w:rPr>
            </w:pPr>
          </w:p>
        </w:tc>
        <w:tc>
          <w:tcPr>
            <w:tcW w:w="376" w:type="dxa"/>
            <w:tcBorders>
              <w:top w:val="single" w:sz="4" w:space="0" w:color="000000"/>
              <w:left w:val="dashSmallGap" w:sz="8" w:space="0" w:color="000000"/>
              <w:bottom w:val="single" w:sz="4" w:space="0" w:color="000000"/>
              <w:right w:val="single" w:sz="4" w:space="0" w:color="000000"/>
            </w:tcBorders>
            <w:vAlign w:val="center"/>
          </w:tcPr>
          <w:p w:rsidR="00922EEC" w:rsidRDefault="00922EEC">
            <w:pPr>
              <w:jc w:val="center"/>
              <w:rPr>
                <w:rFonts w:eastAsia="Arial Unicode MS"/>
                <w:b/>
                <w:i/>
                <w:color w:val="000000"/>
                <w:sz w:val="20"/>
                <w:szCs w:val="20"/>
                <w:lang w:val="en-GB" w:eastAsia="pl-PL"/>
              </w:rPr>
            </w:pPr>
          </w:p>
        </w:tc>
        <w:tc>
          <w:tcPr>
            <w:tcW w:w="382" w:type="dxa"/>
            <w:tcBorders>
              <w:top w:val="single" w:sz="4" w:space="0" w:color="000000"/>
              <w:left w:val="single" w:sz="4" w:space="0" w:color="000000"/>
              <w:bottom w:val="single" w:sz="4" w:space="0" w:color="000000"/>
              <w:right w:val="dashSmallGap" w:sz="8" w:space="0" w:color="000000"/>
            </w:tcBorders>
            <w:shd w:val="clear" w:color="auto" w:fill="F2F2F2"/>
            <w:vAlign w:val="center"/>
          </w:tcPr>
          <w:p w:rsidR="00922EEC" w:rsidRDefault="00E564A8">
            <w:pPr>
              <w:jc w:val="center"/>
              <w:rPr>
                <w:rFonts w:eastAsia="Arial Unicode MS"/>
                <w:b/>
                <w:i/>
                <w:color w:val="000000"/>
                <w:sz w:val="20"/>
                <w:szCs w:val="20"/>
                <w:lang w:val="en-GB" w:eastAsia="pl-PL"/>
              </w:rPr>
            </w:pPr>
            <w:r>
              <w:rPr>
                <w:rFonts w:eastAsia="Arial Unicode MS"/>
                <w:b/>
                <w:i/>
                <w:color w:val="000000"/>
                <w:sz w:val="20"/>
                <w:szCs w:val="20"/>
                <w:lang w:val="en-GB" w:eastAsia="pl-PL"/>
              </w:rPr>
              <w:t>+</w:t>
            </w:r>
          </w:p>
        </w:tc>
        <w:tc>
          <w:tcPr>
            <w:tcW w:w="377" w:type="dxa"/>
            <w:tcBorders>
              <w:top w:val="single" w:sz="4" w:space="0" w:color="000000"/>
              <w:left w:val="dashSmallGap" w:sz="8" w:space="0" w:color="000000"/>
              <w:bottom w:val="single" w:sz="4" w:space="0" w:color="000000"/>
              <w:right w:val="single" w:sz="4"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81" w:type="dxa"/>
            <w:tcBorders>
              <w:top w:val="single" w:sz="4" w:space="0" w:color="000000"/>
              <w:left w:val="dashSmallGap" w:sz="8" w:space="0" w:color="000000"/>
              <w:bottom w:val="single" w:sz="4" w:space="0" w:color="000000"/>
              <w:right w:val="single" w:sz="4"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77" w:type="dxa"/>
            <w:tcBorders>
              <w:top w:val="single" w:sz="4" w:space="0" w:color="000000"/>
              <w:left w:val="single" w:sz="4" w:space="0" w:color="000000"/>
              <w:bottom w:val="single" w:sz="4" w:space="0" w:color="000000"/>
              <w:right w:val="dashSmallGap" w:sz="8" w:space="0" w:color="000000"/>
            </w:tcBorders>
            <w:vAlign w:val="center"/>
          </w:tcPr>
          <w:p w:rsidR="00922EEC" w:rsidRDefault="00922EEC">
            <w:pPr>
              <w:jc w:val="center"/>
              <w:rPr>
                <w:rFonts w:eastAsia="Arial Unicode MS"/>
                <w:b/>
                <w:i/>
                <w:color w:val="000000"/>
                <w:sz w:val="20"/>
                <w:szCs w:val="20"/>
                <w:lang w:val="en-GB" w:eastAsia="pl-PL"/>
              </w:rPr>
            </w:pPr>
          </w:p>
        </w:tc>
        <w:tc>
          <w:tcPr>
            <w:tcW w:w="381" w:type="dxa"/>
            <w:tcBorders>
              <w:top w:val="single" w:sz="4" w:space="0" w:color="000000"/>
              <w:left w:val="dashSmallGap" w:sz="8" w:space="0" w:color="000000"/>
              <w:bottom w:val="single" w:sz="4" w:space="0" w:color="000000"/>
              <w:right w:val="single" w:sz="4" w:space="0" w:color="000000"/>
            </w:tcBorders>
            <w:vAlign w:val="center"/>
          </w:tcPr>
          <w:p w:rsidR="00922EEC" w:rsidRDefault="00922EEC">
            <w:pPr>
              <w:jc w:val="center"/>
              <w:rPr>
                <w:rFonts w:eastAsia="Arial Unicode MS"/>
                <w:b/>
                <w:i/>
                <w:color w:val="000000"/>
                <w:sz w:val="20"/>
                <w:szCs w:val="20"/>
                <w:lang w:val="en-GB" w:eastAsia="pl-PL"/>
              </w:rPr>
            </w:pPr>
          </w:p>
        </w:tc>
        <w:tc>
          <w:tcPr>
            <w:tcW w:w="377" w:type="dxa"/>
            <w:tcBorders>
              <w:top w:val="single" w:sz="4" w:space="0" w:color="000000"/>
              <w:left w:val="dashSmallGap" w:sz="8" w:space="0" w:color="000000"/>
              <w:bottom w:val="single" w:sz="4" w:space="0" w:color="000000"/>
              <w:right w:val="single" w:sz="4" w:space="0" w:color="000000"/>
            </w:tcBorders>
            <w:vAlign w:val="center"/>
          </w:tcPr>
          <w:p w:rsidR="00922EEC" w:rsidRDefault="00922EEC">
            <w:pPr>
              <w:jc w:val="center"/>
              <w:rPr>
                <w:rFonts w:eastAsia="Arial Unicode MS"/>
                <w:b/>
                <w:i/>
                <w:color w:val="000000"/>
                <w:sz w:val="20"/>
                <w:szCs w:val="20"/>
                <w:lang w:val="en-GB" w:eastAsia="pl-PL"/>
              </w:rPr>
            </w:pPr>
          </w:p>
        </w:tc>
        <w:tc>
          <w:tcPr>
            <w:tcW w:w="382" w:type="dxa"/>
            <w:tcBorders>
              <w:top w:val="single" w:sz="4" w:space="0" w:color="000000"/>
              <w:left w:val="single" w:sz="4" w:space="0" w:color="000000"/>
              <w:bottom w:val="single" w:sz="4" w:space="0" w:color="000000"/>
              <w:right w:val="dashSmallGap" w:sz="8"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76" w:type="dxa"/>
            <w:tcBorders>
              <w:top w:val="single" w:sz="4" w:space="0" w:color="000000"/>
              <w:left w:val="dashSmallGap" w:sz="8" w:space="0" w:color="000000"/>
              <w:bottom w:val="single" w:sz="4" w:space="0" w:color="000000"/>
              <w:right w:val="single" w:sz="4"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42" w:type="dxa"/>
            <w:tcBorders>
              <w:top w:val="single" w:sz="4" w:space="0" w:color="000000"/>
              <w:left w:val="dashSmallGap" w:sz="8" w:space="0" w:color="000000"/>
              <w:bottom w:val="single" w:sz="4" w:space="0" w:color="000000"/>
              <w:right w:val="single" w:sz="4"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r>
      <w:tr w:rsidR="00922EEC">
        <w:trPr>
          <w:trHeight w:val="284"/>
        </w:trPr>
        <w:tc>
          <w:tcPr>
            <w:tcW w:w="1864" w:type="dxa"/>
            <w:tcBorders>
              <w:top w:val="single" w:sz="4" w:space="0" w:color="000000"/>
              <w:left w:val="single" w:sz="4" w:space="0" w:color="000000"/>
              <w:bottom w:val="single" w:sz="4" w:space="0" w:color="000000"/>
              <w:right w:val="single" w:sz="4" w:space="0" w:color="000000"/>
            </w:tcBorders>
            <w:vAlign w:val="center"/>
          </w:tcPr>
          <w:p w:rsidR="00922EEC" w:rsidRDefault="00E564A8">
            <w:pPr>
              <w:jc w:val="center"/>
              <w:rPr>
                <w:rFonts w:eastAsia="Arial Unicode MS"/>
                <w:color w:val="000000"/>
                <w:sz w:val="20"/>
                <w:szCs w:val="20"/>
                <w:lang w:val="en-GB" w:eastAsia="pl-PL"/>
              </w:rPr>
            </w:pPr>
            <w:r>
              <w:rPr>
                <w:rFonts w:eastAsia="Arial Unicode MS"/>
                <w:color w:val="000000"/>
                <w:sz w:val="20"/>
                <w:szCs w:val="20"/>
                <w:lang w:val="en-GB" w:eastAsia="pl-PL"/>
              </w:rPr>
              <w:t>U02</w:t>
            </w:r>
          </w:p>
        </w:tc>
        <w:tc>
          <w:tcPr>
            <w:tcW w:w="376" w:type="dxa"/>
            <w:tcBorders>
              <w:top w:val="single" w:sz="4" w:space="0" w:color="000000"/>
              <w:left w:val="single" w:sz="4" w:space="0" w:color="000000"/>
              <w:bottom w:val="single" w:sz="4" w:space="0" w:color="000000"/>
              <w:right w:val="dashSmallGap" w:sz="8"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80" w:type="dxa"/>
            <w:tcBorders>
              <w:top w:val="single" w:sz="4" w:space="0" w:color="000000"/>
              <w:left w:val="dashSmallGap" w:sz="8" w:space="0" w:color="000000"/>
              <w:bottom w:val="single" w:sz="4" w:space="0" w:color="000000"/>
              <w:right w:val="dashSmallGap" w:sz="8"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76" w:type="dxa"/>
            <w:tcBorders>
              <w:top w:val="single" w:sz="4" w:space="0" w:color="000000"/>
              <w:left w:val="dashSmallGap" w:sz="8" w:space="0" w:color="000000"/>
              <w:bottom w:val="single" w:sz="4" w:space="0" w:color="000000"/>
              <w:right w:val="single" w:sz="4"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81" w:type="dxa"/>
            <w:tcBorders>
              <w:top w:val="single" w:sz="4" w:space="0" w:color="000000"/>
              <w:left w:val="single" w:sz="4" w:space="0" w:color="000000"/>
              <w:bottom w:val="single" w:sz="4" w:space="0" w:color="000000"/>
              <w:right w:val="dashSmallGap" w:sz="8" w:space="0" w:color="000000"/>
            </w:tcBorders>
            <w:vAlign w:val="center"/>
          </w:tcPr>
          <w:p w:rsidR="00922EEC" w:rsidRDefault="00922EEC">
            <w:pPr>
              <w:jc w:val="center"/>
              <w:rPr>
                <w:rFonts w:eastAsia="Arial Unicode MS"/>
                <w:b/>
                <w:i/>
                <w:color w:val="000000"/>
                <w:sz w:val="20"/>
                <w:szCs w:val="20"/>
                <w:lang w:val="en-GB" w:eastAsia="pl-PL"/>
              </w:rPr>
            </w:pPr>
          </w:p>
        </w:tc>
        <w:tc>
          <w:tcPr>
            <w:tcW w:w="375" w:type="dxa"/>
            <w:tcBorders>
              <w:top w:val="single" w:sz="4" w:space="0" w:color="000000"/>
              <w:left w:val="dashSmallGap" w:sz="8" w:space="0" w:color="000000"/>
              <w:bottom w:val="single" w:sz="4" w:space="0" w:color="000000"/>
              <w:right w:val="dashSmallGap" w:sz="8" w:space="0" w:color="000000"/>
            </w:tcBorders>
            <w:vAlign w:val="center"/>
          </w:tcPr>
          <w:p w:rsidR="00922EEC" w:rsidRDefault="00922EEC">
            <w:pPr>
              <w:jc w:val="center"/>
              <w:rPr>
                <w:rFonts w:eastAsia="Arial Unicode MS"/>
                <w:b/>
                <w:i/>
                <w:color w:val="000000"/>
                <w:sz w:val="20"/>
                <w:szCs w:val="20"/>
                <w:lang w:val="en-GB" w:eastAsia="pl-PL"/>
              </w:rPr>
            </w:pPr>
          </w:p>
        </w:tc>
        <w:tc>
          <w:tcPr>
            <w:tcW w:w="381" w:type="dxa"/>
            <w:tcBorders>
              <w:top w:val="single" w:sz="4" w:space="0" w:color="000000"/>
              <w:left w:val="dashSmallGap" w:sz="8" w:space="0" w:color="000000"/>
              <w:bottom w:val="single" w:sz="4" w:space="0" w:color="000000"/>
              <w:right w:val="single" w:sz="4" w:space="0" w:color="000000"/>
            </w:tcBorders>
            <w:vAlign w:val="center"/>
          </w:tcPr>
          <w:p w:rsidR="00922EEC" w:rsidRDefault="00922EEC">
            <w:pPr>
              <w:jc w:val="center"/>
              <w:rPr>
                <w:rFonts w:eastAsia="Arial Unicode MS"/>
                <w:b/>
                <w:i/>
                <w:color w:val="000000"/>
                <w:sz w:val="20"/>
                <w:szCs w:val="20"/>
                <w:lang w:val="en-GB" w:eastAsia="pl-PL"/>
              </w:rPr>
            </w:pPr>
          </w:p>
        </w:tc>
        <w:tc>
          <w:tcPr>
            <w:tcW w:w="377" w:type="dxa"/>
            <w:tcBorders>
              <w:top w:val="single" w:sz="4" w:space="0" w:color="000000"/>
              <w:left w:val="single" w:sz="4" w:space="0" w:color="000000"/>
              <w:bottom w:val="single" w:sz="4" w:space="0" w:color="000000"/>
              <w:right w:val="dashSmallGap" w:sz="8" w:space="0" w:color="000000"/>
            </w:tcBorders>
            <w:shd w:val="clear" w:color="auto" w:fill="F2F2F2"/>
            <w:vAlign w:val="center"/>
          </w:tcPr>
          <w:p w:rsidR="00922EEC" w:rsidRDefault="00E564A8">
            <w:pPr>
              <w:jc w:val="center"/>
              <w:rPr>
                <w:rFonts w:eastAsia="Arial Unicode MS"/>
                <w:b/>
                <w:i/>
                <w:color w:val="000000"/>
                <w:sz w:val="20"/>
                <w:szCs w:val="20"/>
                <w:lang w:val="en-GB" w:eastAsia="pl-PL"/>
              </w:rPr>
            </w:pPr>
            <w:r>
              <w:rPr>
                <w:rFonts w:eastAsia="Arial Unicode MS"/>
                <w:b/>
                <w:i/>
                <w:color w:val="000000"/>
                <w:sz w:val="20"/>
                <w:szCs w:val="20"/>
                <w:lang w:val="en-GB" w:eastAsia="pl-PL"/>
              </w:rPr>
              <w:t>+</w:t>
            </w:r>
          </w:p>
        </w:tc>
        <w:tc>
          <w:tcPr>
            <w:tcW w:w="377" w:type="dxa"/>
            <w:tcBorders>
              <w:top w:val="single" w:sz="4" w:space="0" w:color="000000"/>
              <w:left w:val="dashSmallGap" w:sz="8" w:space="0" w:color="000000"/>
              <w:bottom w:val="single" w:sz="4" w:space="0" w:color="000000"/>
              <w:right w:val="dashSmallGap" w:sz="8"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82" w:type="dxa"/>
            <w:tcBorders>
              <w:top w:val="single" w:sz="4" w:space="0" w:color="000000"/>
              <w:left w:val="dashSmallGap" w:sz="8" w:space="0" w:color="000000"/>
              <w:bottom w:val="single" w:sz="4" w:space="0" w:color="000000"/>
              <w:right w:val="single" w:sz="4"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76" w:type="dxa"/>
            <w:tcBorders>
              <w:top w:val="single" w:sz="4" w:space="0" w:color="000000"/>
              <w:left w:val="single" w:sz="4" w:space="0" w:color="000000"/>
              <w:bottom w:val="single" w:sz="4" w:space="0" w:color="000000"/>
              <w:right w:val="dashSmallGap" w:sz="8" w:space="0" w:color="000000"/>
            </w:tcBorders>
            <w:vAlign w:val="center"/>
          </w:tcPr>
          <w:p w:rsidR="00922EEC" w:rsidRDefault="00922EEC">
            <w:pPr>
              <w:jc w:val="center"/>
              <w:rPr>
                <w:rFonts w:eastAsia="Arial Unicode MS"/>
                <w:b/>
                <w:i/>
                <w:color w:val="000000"/>
                <w:sz w:val="20"/>
                <w:szCs w:val="20"/>
                <w:lang w:val="en-GB" w:eastAsia="pl-PL"/>
              </w:rPr>
            </w:pPr>
          </w:p>
        </w:tc>
        <w:tc>
          <w:tcPr>
            <w:tcW w:w="382" w:type="dxa"/>
            <w:tcBorders>
              <w:top w:val="single" w:sz="4" w:space="0" w:color="000000"/>
              <w:left w:val="dashSmallGap" w:sz="8" w:space="0" w:color="000000"/>
              <w:bottom w:val="single" w:sz="4" w:space="0" w:color="000000"/>
              <w:right w:val="single" w:sz="4" w:space="0" w:color="000000"/>
            </w:tcBorders>
            <w:vAlign w:val="center"/>
          </w:tcPr>
          <w:p w:rsidR="00922EEC" w:rsidRDefault="00922EEC">
            <w:pPr>
              <w:jc w:val="center"/>
              <w:rPr>
                <w:rFonts w:eastAsia="Arial Unicode MS"/>
                <w:b/>
                <w:i/>
                <w:color w:val="000000"/>
                <w:sz w:val="20"/>
                <w:szCs w:val="20"/>
                <w:lang w:val="en-GB" w:eastAsia="pl-PL"/>
              </w:rPr>
            </w:pPr>
          </w:p>
        </w:tc>
        <w:tc>
          <w:tcPr>
            <w:tcW w:w="376" w:type="dxa"/>
            <w:tcBorders>
              <w:top w:val="single" w:sz="4" w:space="0" w:color="000000"/>
              <w:left w:val="dashSmallGap" w:sz="8" w:space="0" w:color="000000"/>
              <w:bottom w:val="single" w:sz="4" w:space="0" w:color="000000"/>
              <w:right w:val="single" w:sz="4" w:space="0" w:color="000000"/>
            </w:tcBorders>
            <w:vAlign w:val="center"/>
          </w:tcPr>
          <w:p w:rsidR="00922EEC" w:rsidRDefault="00922EEC">
            <w:pPr>
              <w:jc w:val="center"/>
              <w:rPr>
                <w:rFonts w:eastAsia="Arial Unicode MS"/>
                <w:b/>
                <w:i/>
                <w:color w:val="000000"/>
                <w:sz w:val="20"/>
                <w:szCs w:val="20"/>
                <w:lang w:val="en-GB" w:eastAsia="pl-PL"/>
              </w:rPr>
            </w:pPr>
          </w:p>
        </w:tc>
        <w:tc>
          <w:tcPr>
            <w:tcW w:w="382" w:type="dxa"/>
            <w:tcBorders>
              <w:top w:val="single" w:sz="4" w:space="0" w:color="000000"/>
              <w:left w:val="single" w:sz="4" w:space="0" w:color="000000"/>
              <w:bottom w:val="single" w:sz="4" w:space="0" w:color="000000"/>
              <w:right w:val="dashSmallGap" w:sz="8" w:space="0" w:color="000000"/>
            </w:tcBorders>
            <w:shd w:val="clear" w:color="auto" w:fill="F2F2F2"/>
            <w:vAlign w:val="center"/>
          </w:tcPr>
          <w:p w:rsidR="00922EEC" w:rsidRDefault="00E564A8">
            <w:pPr>
              <w:jc w:val="center"/>
              <w:rPr>
                <w:rFonts w:eastAsia="Arial Unicode MS"/>
                <w:b/>
                <w:i/>
                <w:color w:val="000000"/>
                <w:sz w:val="20"/>
                <w:szCs w:val="20"/>
                <w:lang w:val="en-GB" w:eastAsia="pl-PL"/>
              </w:rPr>
            </w:pPr>
            <w:r>
              <w:rPr>
                <w:rFonts w:eastAsia="Arial Unicode MS"/>
                <w:b/>
                <w:i/>
                <w:color w:val="000000"/>
                <w:sz w:val="20"/>
                <w:szCs w:val="20"/>
                <w:lang w:val="en-GB" w:eastAsia="pl-PL"/>
              </w:rPr>
              <w:t>+</w:t>
            </w:r>
          </w:p>
        </w:tc>
        <w:tc>
          <w:tcPr>
            <w:tcW w:w="377" w:type="dxa"/>
            <w:tcBorders>
              <w:top w:val="single" w:sz="4" w:space="0" w:color="000000"/>
              <w:left w:val="dashSmallGap" w:sz="8" w:space="0" w:color="000000"/>
              <w:bottom w:val="single" w:sz="4" w:space="0" w:color="000000"/>
              <w:right w:val="single" w:sz="4"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81" w:type="dxa"/>
            <w:tcBorders>
              <w:top w:val="single" w:sz="4" w:space="0" w:color="000000"/>
              <w:left w:val="dashSmallGap" w:sz="8" w:space="0" w:color="000000"/>
              <w:bottom w:val="single" w:sz="4" w:space="0" w:color="000000"/>
              <w:right w:val="single" w:sz="4"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77" w:type="dxa"/>
            <w:tcBorders>
              <w:top w:val="single" w:sz="4" w:space="0" w:color="000000"/>
              <w:left w:val="single" w:sz="4" w:space="0" w:color="000000"/>
              <w:bottom w:val="single" w:sz="4" w:space="0" w:color="000000"/>
              <w:right w:val="dashSmallGap" w:sz="8" w:space="0" w:color="000000"/>
            </w:tcBorders>
            <w:vAlign w:val="center"/>
          </w:tcPr>
          <w:p w:rsidR="00922EEC" w:rsidRDefault="00922EEC">
            <w:pPr>
              <w:jc w:val="center"/>
              <w:rPr>
                <w:rFonts w:eastAsia="Arial Unicode MS"/>
                <w:b/>
                <w:i/>
                <w:color w:val="000000"/>
                <w:sz w:val="20"/>
                <w:szCs w:val="20"/>
                <w:lang w:val="en-GB" w:eastAsia="pl-PL"/>
              </w:rPr>
            </w:pPr>
          </w:p>
        </w:tc>
        <w:tc>
          <w:tcPr>
            <w:tcW w:w="381" w:type="dxa"/>
            <w:tcBorders>
              <w:top w:val="single" w:sz="4" w:space="0" w:color="000000"/>
              <w:left w:val="dashSmallGap" w:sz="8" w:space="0" w:color="000000"/>
              <w:bottom w:val="single" w:sz="4" w:space="0" w:color="000000"/>
              <w:right w:val="single" w:sz="4" w:space="0" w:color="000000"/>
            </w:tcBorders>
            <w:vAlign w:val="center"/>
          </w:tcPr>
          <w:p w:rsidR="00922EEC" w:rsidRDefault="00922EEC">
            <w:pPr>
              <w:jc w:val="center"/>
              <w:rPr>
                <w:rFonts w:eastAsia="Arial Unicode MS"/>
                <w:b/>
                <w:i/>
                <w:color w:val="000000"/>
                <w:sz w:val="20"/>
                <w:szCs w:val="20"/>
                <w:lang w:val="en-GB" w:eastAsia="pl-PL"/>
              </w:rPr>
            </w:pPr>
          </w:p>
        </w:tc>
        <w:tc>
          <w:tcPr>
            <w:tcW w:w="377" w:type="dxa"/>
            <w:tcBorders>
              <w:top w:val="single" w:sz="4" w:space="0" w:color="000000"/>
              <w:left w:val="dashSmallGap" w:sz="8" w:space="0" w:color="000000"/>
              <w:bottom w:val="single" w:sz="4" w:space="0" w:color="000000"/>
              <w:right w:val="single" w:sz="4" w:space="0" w:color="000000"/>
            </w:tcBorders>
            <w:vAlign w:val="center"/>
          </w:tcPr>
          <w:p w:rsidR="00922EEC" w:rsidRDefault="00922EEC">
            <w:pPr>
              <w:jc w:val="center"/>
              <w:rPr>
                <w:rFonts w:eastAsia="Arial Unicode MS"/>
                <w:b/>
                <w:i/>
                <w:color w:val="000000"/>
                <w:sz w:val="20"/>
                <w:szCs w:val="20"/>
                <w:lang w:val="en-GB" w:eastAsia="pl-PL"/>
              </w:rPr>
            </w:pPr>
          </w:p>
        </w:tc>
        <w:tc>
          <w:tcPr>
            <w:tcW w:w="382" w:type="dxa"/>
            <w:tcBorders>
              <w:top w:val="single" w:sz="4" w:space="0" w:color="000000"/>
              <w:left w:val="single" w:sz="4" w:space="0" w:color="000000"/>
              <w:bottom w:val="single" w:sz="4" w:space="0" w:color="000000"/>
              <w:right w:val="dashSmallGap" w:sz="8"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76" w:type="dxa"/>
            <w:tcBorders>
              <w:top w:val="single" w:sz="4" w:space="0" w:color="000000"/>
              <w:left w:val="dashSmallGap" w:sz="8" w:space="0" w:color="000000"/>
              <w:bottom w:val="single" w:sz="4" w:space="0" w:color="000000"/>
              <w:right w:val="single" w:sz="4"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42" w:type="dxa"/>
            <w:tcBorders>
              <w:top w:val="single" w:sz="4" w:space="0" w:color="000000"/>
              <w:left w:val="dashSmallGap" w:sz="8" w:space="0" w:color="000000"/>
              <w:bottom w:val="single" w:sz="4" w:space="0" w:color="000000"/>
              <w:right w:val="single" w:sz="4"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r>
      <w:tr w:rsidR="00922EEC">
        <w:trPr>
          <w:trHeight w:val="284"/>
        </w:trPr>
        <w:tc>
          <w:tcPr>
            <w:tcW w:w="1864" w:type="dxa"/>
            <w:tcBorders>
              <w:top w:val="single" w:sz="4" w:space="0" w:color="000000"/>
              <w:left w:val="single" w:sz="4" w:space="0" w:color="000000"/>
              <w:bottom w:val="single" w:sz="4" w:space="0" w:color="000000"/>
              <w:right w:val="single" w:sz="4" w:space="0" w:color="000000"/>
            </w:tcBorders>
            <w:vAlign w:val="center"/>
          </w:tcPr>
          <w:p w:rsidR="00922EEC" w:rsidRDefault="00E564A8">
            <w:pPr>
              <w:jc w:val="center"/>
              <w:rPr>
                <w:rFonts w:eastAsia="Arial Unicode MS"/>
                <w:color w:val="000000"/>
                <w:sz w:val="20"/>
                <w:szCs w:val="20"/>
                <w:lang w:val="en-GB" w:eastAsia="pl-PL"/>
              </w:rPr>
            </w:pPr>
            <w:r>
              <w:rPr>
                <w:rFonts w:eastAsia="Arial Unicode MS"/>
                <w:color w:val="000000"/>
                <w:sz w:val="20"/>
                <w:szCs w:val="20"/>
                <w:lang w:val="en-GB" w:eastAsia="pl-PL"/>
              </w:rPr>
              <w:t>U03</w:t>
            </w:r>
          </w:p>
        </w:tc>
        <w:tc>
          <w:tcPr>
            <w:tcW w:w="376" w:type="dxa"/>
            <w:tcBorders>
              <w:top w:val="single" w:sz="4" w:space="0" w:color="000000"/>
              <w:left w:val="single" w:sz="4" w:space="0" w:color="000000"/>
              <w:bottom w:val="single" w:sz="4" w:space="0" w:color="000000"/>
              <w:right w:val="dashSmallGap" w:sz="8"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80" w:type="dxa"/>
            <w:tcBorders>
              <w:top w:val="single" w:sz="4" w:space="0" w:color="000000"/>
              <w:left w:val="dashSmallGap" w:sz="8" w:space="0" w:color="000000"/>
              <w:bottom w:val="single" w:sz="4" w:space="0" w:color="000000"/>
              <w:right w:val="dashSmallGap" w:sz="8"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76" w:type="dxa"/>
            <w:tcBorders>
              <w:top w:val="single" w:sz="4" w:space="0" w:color="000000"/>
              <w:left w:val="dashSmallGap" w:sz="8" w:space="0" w:color="000000"/>
              <w:bottom w:val="single" w:sz="4" w:space="0" w:color="000000"/>
              <w:right w:val="single" w:sz="4"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81" w:type="dxa"/>
            <w:tcBorders>
              <w:top w:val="single" w:sz="4" w:space="0" w:color="000000"/>
              <w:left w:val="single" w:sz="4" w:space="0" w:color="000000"/>
              <w:bottom w:val="single" w:sz="4" w:space="0" w:color="000000"/>
              <w:right w:val="dashSmallGap" w:sz="8" w:space="0" w:color="000000"/>
            </w:tcBorders>
            <w:vAlign w:val="center"/>
          </w:tcPr>
          <w:p w:rsidR="00922EEC" w:rsidRDefault="00922EEC">
            <w:pPr>
              <w:jc w:val="center"/>
              <w:rPr>
                <w:rFonts w:eastAsia="Arial Unicode MS"/>
                <w:b/>
                <w:i/>
                <w:color w:val="000000"/>
                <w:sz w:val="20"/>
                <w:szCs w:val="20"/>
                <w:lang w:val="en-GB" w:eastAsia="pl-PL"/>
              </w:rPr>
            </w:pPr>
          </w:p>
        </w:tc>
        <w:tc>
          <w:tcPr>
            <w:tcW w:w="375" w:type="dxa"/>
            <w:tcBorders>
              <w:top w:val="single" w:sz="4" w:space="0" w:color="000000"/>
              <w:left w:val="dashSmallGap" w:sz="8" w:space="0" w:color="000000"/>
              <w:bottom w:val="single" w:sz="4" w:space="0" w:color="000000"/>
              <w:right w:val="dashSmallGap" w:sz="8" w:space="0" w:color="000000"/>
            </w:tcBorders>
            <w:vAlign w:val="center"/>
          </w:tcPr>
          <w:p w:rsidR="00922EEC" w:rsidRDefault="00922EEC">
            <w:pPr>
              <w:jc w:val="center"/>
              <w:rPr>
                <w:rFonts w:eastAsia="Arial Unicode MS"/>
                <w:b/>
                <w:i/>
                <w:color w:val="000000"/>
                <w:sz w:val="20"/>
                <w:szCs w:val="20"/>
                <w:lang w:val="en-GB" w:eastAsia="pl-PL"/>
              </w:rPr>
            </w:pPr>
          </w:p>
        </w:tc>
        <w:tc>
          <w:tcPr>
            <w:tcW w:w="381" w:type="dxa"/>
            <w:tcBorders>
              <w:top w:val="single" w:sz="4" w:space="0" w:color="000000"/>
              <w:left w:val="dashSmallGap" w:sz="8" w:space="0" w:color="000000"/>
              <w:bottom w:val="single" w:sz="4" w:space="0" w:color="000000"/>
              <w:right w:val="single" w:sz="4" w:space="0" w:color="000000"/>
            </w:tcBorders>
            <w:vAlign w:val="center"/>
          </w:tcPr>
          <w:p w:rsidR="00922EEC" w:rsidRDefault="00922EEC">
            <w:pPr>
              <w:jc w:val="center"/>
              <w:rPr>
                <w:rFonts w:eastAsia="Arial Unicode MS"/>
                <w:b/>
                <w:i/>
                <w:color w:val="000000"/>
                <w:sz w:val="20"/>
                <w:szCs w:val="20"/>
                <w:lang w:val="en-GB" w:eastAsia="pl-PL"/>
              </w:rPr>
            </w:pPr>
          </w:p>
        </w:tc>
        <w:tc>
          <w:tcPr>
            <w:tcW w:w="377" w:type="dxa"/>
            <w:tcBorders>
              <w:top w:val="single" w:sz="4" w:space="0" w:color="000000"/>
              <w:left w:val="single" w:sz="4" w:space="0" w:color="000000"/>
              <w:bottom w:val="single" w:sz="4" w:space="0" w:color="000000"/>
              <w:right w:val="dashSmallGap" w:sz="8" w:space="0" w:color="000000"/>
            </w:tcBorders>
            <w:shd w:val="clear" w:color="auto" w:fill="F2F2F2"/>
            <w:vAlign w:val="center"/>
          </w:tcPr>
          <w:p w:rsidR="00922EEC" w:rsidRDefault="00E564A8">
            <w:pPr>
              <w:jc w:val="center"/>
              <w:rPr>
                <w:rFonts w:eastAsia="Arial Unicode MS"/>
                <w:b/>
                <w:i/>
                <w:color w:val="000000"/>
                <w:sz w:val="20"/>
                <w:szCs w:val="20"/>
                <w:lang w:val="en-GB" w:eastAsia="pl-PL"/>
              </w:rPr>
            </w:pPr>
            <w:r>
              <w:rPr>
                <w:rFonts w:eastAsia="Arial Unicode MS"/>
                <w:b/>
                <w:i/>
                <w:color w:val="000000"/>
                <w:sz w:val="20"/>
                <w:szCs w:val="20"/>
                <w:lang w:val="en-GB" w:eastAsia="pl-PL"/>
              </w:rPr>
              <w:t>+</w:t>
            </w:r>
          </w:p>
        </w:tc>
        <w:tc>
          <w:tcPr>
            <w:tcW w:w="377" w:type="dxa"/>
            <w:tcBorders>
              <w:top w:val="single" w:sz="4" w:space="0" w:color="000000"/>
              <w:left w:val="dashSmallGap" w:sz="8" w:space="0" w:color="000000"/>
              <w:bottom w:val="single" w:sz="4" w:space="0" w:color="000000"/>
              <w:right w:val="dashSmallGap" w:sz="8"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82" w:type="dxa"/>
            <w:tcBorders>
              <w:top w:val="single" w:sz="4" w:space="0" w:color="000000"/>
              <w:left w:val="dashSmallGap" w:sz="8" w:space="0" w:color="000000"/>
              <w:bottom w:val="single" w:sz="4" w:space="0" w:color="000000"/>
              <w:right w:val="single" w:sz="4"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76" w:type="dxa"/>
            <w:tcBorders>
              <w:top w:val="single" w:sz="4" w:space="0" w:color="000000"/>
              <w:left w:val="single" w:sz="4" w:space="0" w:color="000000"/>
              <w:bottom w:val="single" w:sz="4" w:space="0" w:color="000000"/>
              <w:right w:val="dashSmallGap" w:sz="8" w:space="0" w:color="000000"/>
            </w:tcBorders>
            <w:vAlign w:val="center"/>
          </w:tcPr>
          <w:p w:rsidR="00922EEC" w:rsidRDefault="00922EEC">
            <w:pPr>
              <w:jc w:val="center"/>
              <w:rPr>
                <w:rFonts w:eastAsia="Arial Unicode MS"/>
                <w:b/>
                <w:i/>
                <w:color w:val="000000"/>
                <w:sz w:val="20"/>
                <w:szCs w:val="20"/>
                <w:lang w:val="en-GB" w:eastAsia="pl-PL"/>
              </w:rPr>
            </w:pPr>
          </w:p>
        </w:tc>
        <w:tc>
          <w:tcPr>
            <w:tcW w:w="382" w:type="dxa"/>
            <w:tcBorders>
              <w:top w:val="single" w:sz="4" w:space="0" w:color="000000"/>
              <w:left w:val="dashSmallGap" w:sz="8" w:space="0" w:color="000000"/>
              <w:bottom w:val="single" w:sz="4" w:space="0" w:color="000000"/>
              <w:right w:val="single" w:sz="4" w:space="0" w:color="000000"/>
            </w:tcBorders>
            <w:vAlign w:val="center"/>
          </w:tcPr>
          <w:p w:rsidR="00922EEC" w:rsidRDefault="00922EEC">
            <w:pPr>
              <w:jc w:val="center"/>
              <w:rPr>
                <w:rFonts w:eastAsia="Arial Unicode MS"/>
                <w:b/>
                <w:i/>
                <w:color w:val="000000"/>
                <w:sz w:val="20"/>
                <w:szCs w:val="20"/>
                <w:lang w:val="en-GB" w:eastAsia="pl-PL"/>
              </w:rPr>
            </w:pPr>
          </w:p>
        </w:tc>
        <w:tc>
          <w:tcPr>
            <w:tcW w:w="376" w:type="dxa"/>
            <w:tcBorders>
              <w:top w:val="single" w:sz="4" w:space="0" w:color="000000"/>
              <w:left w:val="dashSmallGap" w:sz="8" w:space="0" w:color="000000"/>
              <w:bottom w:val="single" w:sz="4" w:space="0" w:color="000000"/>
              <w:right w:val="single" w:sz="4" w:space="0" w:color="000000"/>
            </w:tcBorders>
            <w:vAlign w:val="center"/>
          </w:tcPr>
          <w:p w:rsidR="00922EEC" w:rsidRDefault="00922EEC">
            <w:pPr>
              <w:jc w:val="center"/>
              <w:rPr>
                <w:rFonts w:eastAsia="Arial Unicode MS"/>
                <w:b/>
                <w:i/>
                <w:color w:val="000000"/>
                <w:sz w:val="20"/>
                <w:szCs w:val="20"/>
                <w:lang w:val="en-GB" w:eastAsia="pl-PL"/>
              </w:rPr>
            </w:pPr>
          </w:p>
        </w:tc>
        <w:tc>
          <w:tcPr>
            <w:tcW w:w="382" w:type="dxa"/>
            <w:tcBorders>
              <w:top w:val="single" w:sz="4" w:space="0" w:color="000000"/>
              <w:left w:val="single" w:sz="4" w:space="0" w:color="000000"/>
              <w:bottom w:val="single" w:sz="4" w:space="0" w:color="000000"/>
              <w:right w:val="dashSmallGap" w:sz="8" w:space="0" w:color="000000"/>
            </w:tcBorders>
            <w:shd w:val="clear" w:color="auto" w:fill="F2F2F2"/>
            <w:vAlign w:val="center"/>
          </w:tcPr>
          <w:p w:rsidR="00922EEC" w:rsidRDefault="00E564A8">
            <w:pPr>
              <w:jc w:val="center"/>
              <w:rPr>
                <w:rFonts w:eastAsia="Arial Unicode MS"/>
                <w:b/>
                <w:i/>
                <w:color w:val="000000"/>
                <w:sz w:val="20"/>
                <w:szCs w:val="20"/>
                <w:lang w:val="en-GB" w:eastAsia="pl-PL"/>
              </w:rPr>
            </w:pPr>
            <w:r>
              <w:rPr>
                <w:rFonts w:eastAsia="Arial Unicode MS"/>
                <w:b/>
                <w:i/>
                <w:color w:val="000000"/>
                <w:sz w:val="20"/>
                <w:szCs w:val="20"/>
                <w:lang w:val="en-GB" w:eastAsia="pl-PL"/>
              </w:rPr>
              <w:t>+</w:t>
            </w:r>
          </w:p>
        </w:tc>
        <w:tc>
          <w:tcPr>
            <w:tcW w:w="377" w:type="dxa"/>
            <w:tcBorders>
              <w:top w:val="single" w:sz="4" w:space="0" w:color="000000"/>
              <w:left w:val="dashSmallGap" w:sz="8" w:space="0" w:color="000000"/>
              <w:bottom w:val="single" w:sz="4" w:space="0" w:color="000000"/>
              <w:right w:val="single" w:sz="4"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81" w:type="dxa"/>
            <w:tcBorders>
              <w:top w:val="single" w:sz="4" w:space="0" w:color="000000"/>
              <w:left w:val="dashSmallGap" w:sz="8" w:space="0" w:color="000000"/>
              <w:bottom w:val="single" w:sz="4" w:space="0" w:color="000000"/>
              <w:right w:val="single" w:sz="4"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77" w:type="dxa"/>
            <w:tcBorders>
              <w:top w:val="single" w:sz="4" w:space="0" w:color="000000"/>
              <w:left w:val="single" w:sz="4" w:space="0" w:color="000000"/>
              <w:bottom w:val="single" w:sz="4" w:space="0" w:color="000000"/>
              <w:right w:val="dashSmallGap" w:sz="8" w:space="0" w:color="000000"/>
            </w:tcBorders>
            <w:vAlign w:val="center"/>
          </w:tcPr>
          <w:p w:rsidR="00922EEC" w:rsidRDefault="00922EEC">
            <w:pPr>
              <w:jc w:val="center"/>
              <w:rPr>
                <w:rFonts w:eastAsia="Arial Unicode MS"/>
                <w:b/>
                <w:i/>
                <w:color w:val="000000"/>
                <w:sz w:val="20"/>
                <w:szCs w:val="20"/>
                <w:lang w:val="en-GB" w:eastAsia="pl-PL"/>
              </w:rPr>
            </w:pPr>
          </w:p>
        </w:tc>
        <w:tc>
          <w:tcPr>
            <w:tcW w:w="381" w:type="dxa"/>
            <w:tcBorders>
              <w:top w:val="single" w:sz="4" w:space="0" w:color="000000"/>
              <w:left w:val="dashSmallGap" w:sz="8" w:space="0" w:color="000000"/>
              <w:bottom w:val="single" w:sz="4" w:space="0" w:color="000000"/>
              <w:right w:val="single" w:sz="4" w:space="0" w:color="000000"/>
            </w:tcBorders>
            <w:vAlign w:val="center"/>
          </w:tcPr>
          <w:p w:rsidR="00922EEC" w:rsidRDefault="00922EEC">
            <w:pPr>
              <w:jc w:val="center"/>
              <w:rPr>
                <w:rFonts w:eastAsia="Arial Unicode MS"/>
                <w:b/>
                <w:i/>
                <w:color w:val="000000"/>
                <w:sz w:val="20"/>
                <w:szCs w:val="20"/>
                <w:lang w:val="en-GB" w:eastAsia="pl-PL"/>
              </w:rPr>
            </w:pPr>
          </w:p>
        </w:tc>
        <w:tc>
          <w:tcPr>
            <w:tcW w:w="377" w:type="dxa"/>
            <w:tcBorders>
              <w:top w:val="single" w:sz="4" w:space="0" w:color="000000"/>
              <w:left w:val="dashSmallGap" w:sz="8" w:space="0" w:color="000000"/>
              <w:bottom w:val="single" w:sz="4" w:space="0" w:color="000000"/>
              <w:right w:val="single" w:sz="4" w:space="0" w:color="000000"/>
            </w:tcBorders>
            <w:vAlign w:val="center"/>
          </w:tcPr>
          <w:p w:rsidR="00922EEC" w:rsidRDefault="00922EEC">
            <w:pPr>
              <w:jc w:val="center"/>
              <w:rPr>
                <w:rFonts w:eastAsia="Arial Unicode MS"/>
                <w:b/>
                <w:i/>
                <w:color w:val="000000"/>
                <w:sz w:val="20"/>
                <w:szCs w:val="20"/>
                <w:lang w:val="en-GB" w:eastAsia="pl-PL"/>
              </w:rPr>
            </w:pPr>
          </w:p>
        </w:tc>
        <w:tc>
          <w:tcPr>
            <w:tcW w:w="382" w:type="dxa"/>
            <w:tcBorders>
              <w:top w:val="single" w:sz="4" w:space="0" w:color="000000"/>
              <w:left w:val="single" w:sz="4" w:space="0" w:color="000000"/>
              <w:bottom w:val="single" w:sz="4" w:space="0" w:color="000000"/>
              <w:right w:val="dashSmallGap" w:sz="8"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76" w:type="dxa"/>
            <w:tcBorders>
              <w:top w:val="single" w:sz="4" w:space="0" w:color="000000"/>
              <w:left w:val="dashSmallGap" w:sz="8" w:space="0" w:color="000000"/>
              <w:bottom w:val="single" w:sz="4" w:space="0" w:color="000000"/>
              <w:right w:val="single" w:sz="4"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c>
          <w:tcPr>
            <w:tcW w:w="342" w:type="dxa"/>
            <w:tcBorders>
              <w:top w:val="single" w:sz="4" w:space="0" w:color="000000"/>
              <w:left w:val="dashSmallGap" w:sz="8" w:space="0" w:color="000000"/>
              <w:bottom w:val="single" w:sz="4" w:space="0" w:color="000000"/>
              <w:right w:val="single" w:sz="4" w:space="0" w:color="000000"/>
            </w:tcBorders>
            <w:shd w:val="clear" w:color="auto" w:fill="F2F2F2"/>
            <w:vAlign w:val="center"/>
          </w:tcPr>
          <w:p w:rsidR="00922EEC" w:rsidRDefault="00922EEC">
            <w:pPr>
              <w:jc w:val="center"/>
              <w:rPr>
                <w:rFonts w:eastAsia="Arial Unicode MS"/>
                <w:b/>
                <w:i/>
                <w:color w:val="000000"/>
                <w:sz w:val="20"/>
                <w:szCs w:val="20"/>
                <w:lang w:val="en-GB" w:eastAsia="pl-PL"/>
              </w:rPr>
            </w:pPr>
          </w:p>
        </w:tc>
      </w:tr>
    </w:tbl>
    <w:p w:rsidR="00922EEC" w:rsidRDefault="00E564A8">
      <w:pPr>
        <w:rPr>
          <w:b/>
          <w:i/>
          <w:sz w:val="18"/>
          <w:szCs w:val="18"/>
          <w:lang w:val="en-GB" w:eastAsia="ar-SA"/>
        </w:rPr>
      </w:pPr>
      <w:r>
        <w:rPr>
          <w:b/>
          <w:i/>
          <w:sz w:val="18"/>
          <w:szCs w:val="18"/>
          <w:lang w:val="en-GB" w:eastAsia="ar-SA"/>
        </w:rPr>
        <w:t>*delete as appropriate</w:t>
      </w:r>
    </w:p>
    <w:p w:rsidR="00922EEC" w:rsidRDefault="00922EEC">
      <w:pPr>
        <w:rPr>
          <w:sz w:val="24"/>
          <w:szCs w:val="24"/>
          <w:lang w:val="en-GB" w:eastAsia="ar-SA"/>
        </w:rPr>
      </w:pPr>
    </w:p>
    <w:tbl>
      <w:tblPr>
        <w:tblW w:w="9782" w:type="dxa"/>
        <w:tblInd w:w="186" w:type="dxa"/>
        <w:tblLayout w:type="fixed"/>
        <w:tblCellMar>
          <w:left w:w="5" w:type="dxa"/>
          <w:right w:w="5" w:type="dxa"/>
        </w:tblCellMar>
        <w:tblLook w:val="04A0" w:firstRow="1" w:lastRow="0" w:firstColumn="1" w:lastColumn="0" w:noHBand="0" w:noVBand="1"/>
      </w:tblPr>
      <w:tblGrid>
        <w:gridCol w:w="792"/>
        <w:gridCol w:w="720"/>
        <w:gridCol w:w="8270"/>
      </w:tblGrid>
      <w:tr w:rsidR="00922EEC" w:rsidRPr="00E564A8">
        <w:trPr>
          <w:trHeight w:val="457"/>
        </w:trPr>
        <w:tc>
          <w:tcPr>
            <w:tcW w:w="9782" w:type="dxa"/>
            <w:gridSpan w:val="3"/>
            <w:tcBorders>
              <w:top w:val="single" w:sz="4" w:space="0" w:color="000000"/>
              <w:left w:val="single" w:sz="4" w:space="0" w:color="000000"/>
              <w:bottom w:val="single" w:sz="4" w:space="0" w:color="000000"/>
              <w:right w:val="single" w:sz="4" w:space="0" w:color="000000"/>
            </w:tcBorders>
          </w:tcPr>
          <w:p w:rsidR="00922EEC" w:rsidRDefault="00E564A8">
            <w:pPr>
              <w:pStyle w:val="TableParagraph"/>
              <w:spacing w:line="226" w:lineRule="exact"/>
              <w:ind w:left="71"/>
              <w:rPr>
                <w:b/>
                <w:sz w:val="20"/>
                <w:lang w:val="en-US"/>
              </w:rPr>
            </w:pPr>
            <w:r>
              <w:rPr>
                <w:b/>
                <w:sz w:val="20"/>
                <w:lang w:val="en-US"/>
              </w:rPr>
              <w:t>4.5.</w:t>
            </w:r>
            <w:r>
              <w:rPr>
                <w:b/>
                <w:sz w:val="20"/>
                <w:lang w:val="en-US"/>
              </w:rPr>
              <w:tab/>
              <w:t>Criteria of assessment of the intended learning outcomes</w:t>
            </w:r>
          </w:p>
          <w:p w:rsidR="00922EEC" w:rsidRDefault="00E564A8">
            <w:pPr>
              <w:pStyle w:val="TableParagraph"/>
              <w:spacing w:line="212" w:lineRule="exact"/>
              <w:ind w:left="498"/>
              <w:rPr>
                <w:sz w:val="20"/>
                <w:lang w:val="en-US"/>
              </w:rPr>
            </w:pPr>
            <w:r>
              <w:rPr>
                <w:sz w:val="20"/>
                <w:lang w:val="en-US"/>
              </w:rPr>
              <w:t>– the final grade will be based on the test results</w:t>
            </w:r>
          </w:p>
        </w:tc>
      </w:tr>
      <w:tr w:rsidR="00922EEC">
        <w:trPr>
          <w:trHeight w:val="597"/>
        </w:trPr>
        <w:tc>
          <w:tcPr>
            <w:tcW w:w="792" w:type="dxa"/>
            <w:tcBorders>
              <w:top w:val="single" w:sz="4" w:space="0" w:color="000000"/>
              <w:left w:val="single" w:sz="4" w:space="0" w:color="000000"/>
              <w:bottom w:val="single" w:sz="4" w:space="0" w:color="000000"/>
              <w:right w:val="single" w:sz="4" w:space="0" w:color="000000"/>
            </w:tcBorders>
          </w:tcPr>
          <w:p w:rsidR="00922EEC" w:rsidRDefault="00E564A8">
            <w:pPr>
              <w:jc w:val="center"/>
              <w:rPr>
                <w:b/>
                <w:sz w:val="20"/>
              </w:rPr>
            </w:pPr>
            <w:r>
              <w:rPr>
                <w:b/>
                <w:sz w:val="20"/>
              </w:rPr>
              <w:t xml:space="preserve">Form of </w:t>
            </w:r>
            <w:proofErr w:type="spellStart"/>
            <w:r>
              <w:rPr>
                <w:b/>
                <w:sz w:val="20"/>
              </w:rPr>
              <w:t>classes</w:t>
            </w:r>
            <w:proofErr w:type="spellEnd"/>
          </w:p>
        </w:tc>
        <w:tc>
          <w:tcPr>
            <w:tcW w:w="720" w:type="dxa"/>
            <w:tcBorders>
              <w:top w:val="single" w:sz="4" w:space="0" w:color="000000"/>
              <w:left w:val="single" w:sz="4" w:space="0" w:color="000000"/>
              <w:bottom w:val="single" w:sz="4" w:space="0" w:color="000000"/>
              <w:right w:val="single" w:sz="4" w:space="0" w:color="000000"/>
            </w:tcBorders>
          </w:tcPr>
          <w:p w:rsidR="00922EEC" w:rsidRDefault="00E564A8">
            <w:pPr>
              <w:jc w:val="center"/>
              <w:rPr>
                <w:b/>
                <w:sz w:val="20"/>
              </w:rPr>
            </w:pPr>
            <w:r>
              <w:rPr>
                <w:b/>
                <w:sz w:val="20"/>
              </w:rPr>
              <w:t>Grade</w:t>
            </w:r>
          </w:p>
        </w:tc>
        <w:tc>
          <w:tcPr>
            <w:tcW w:w="8270" w:type="dxa"/>
            <w:tcBorders>
              <w:top w:val="single" w:sz="4" w:space="0" w:color="000000"/>
              <w:left w:val="single" w:sz="4" w:space="0" w:color="000000"/>
              <w:bottom w:val="single" w:sz="4" w:space="0" w:color="000000"/>
              <w:right w:val="single" w:sz="4" w:space="0" w:color="000000"/>
            </w:tcBorders>
          </w:tcPr>
          <w:p w:rsidR="00922EEC" w:rsidRDefault="00E564A8">
            <w:pPr>
              <w:jc w:val="center"/>
              <w:rPr>
                <w:b/>
                <w:sz w:val="20"/>
              </w:rPr>
            </w:pPr>
            <w:proofErr w:type="spellStart"/>
            <w:r>
              <w:rPr>
                <w:b/>
                <w:sz w:val="20"/>
              </w:rPr>
              <w:t>Criterion</w:t>
            </w:r>
            <w:proofErr w:type="spellEnd"/>
            <w:r>
              <w:rPr>
                <w:b/>
                <w:sz w:val="20"/>
              </w:rPr>
              <w:t xml:space="preserve"> of </w:t>
            </w:r>
            <w:proofErr w:type="spellStart"/>
            <w:r>
              <w:rPr>
                <w:b/>
                <w:sz w:val="20"/>
              </w:rPr>
              <w:t>assessment</w:t>
            </w:r>
            <w:proofErr w:type="spellEnd"/>
          </w:p>
        </w:tc>
      </w:tr>
      <w:tr w:rsidR="00922EEC">
        <w:trPr>
          <w:trHeight w:val="253"/>
        </w:trPr>
        <w:tc>
          <w:tcPr>
            <w:tcW w:w="792" w:type="dxa"/>
            <w:vMerge w:val="restart"/>
            <w:tcBorders>
              <w:top w:val="single" w:sz="4" w:space="0" w:color="000000"/>
              <w:left w:val="single" w:sz="4" w:space="0" w:color="000000"/>
              <w:bottom w:val="single" w:sz="4" w:space="0" w:color="000000"/>
              <w:right w:val="single" w:sz="4" w:space="0" w:color="000000"/>
            </w:tcBorders>
            <w:textDirection w:val="btLr"/>
          </w:tcPr>
          <w:p w:rsidR="00922EEC" w:rsidRDefault="00922EEC">
            <w:pPr>
              <w:pStyle w:val="TableParagraph"/>
              <w:spacing w:before="2"/>
              <w:rPr>
                <w:b/>
                <w:i/>
                <w:sz w:val="24"/>
              </w:rPr>
            </w:pPr>
          </w:p>
          <w:p w:rsidR="00922EEC" w:rsidRDefault="00E564A8">
            <w:pPr>
              <w:pStyle w:val="TableParagraph"/>
              <w:ind w:left="247"/>
              <w:rPr>
                <w:b/>
                <w:sz w:val="20"/>
              </w:rPr>
            </w:pPr>
            <w:proofErr w:type="spellStart"/>
            <w:r>
              <w:rPr>
                <w:b/>
                <w:sz w:val="20"/>
              </w:rPr>
              <w:t>classes</w:t>
            </w:r>
            <w:proofErr w:type="spellEnd"/>
          </w:p>
        </w:tc>
        <w:tc>
          <w:tcPr>
            <w:tcW w:w="720" w:type="dxa"/>
            <w:tcBorders>
              <w:top w:val="single" w:sz="4" w:space="0" w:color="000000"/>
              <w:left w:val="single" w:sz="4" w:space="0" w:color="000000"/>
              <w:bottom w:val="single" w:sz="4" w:space="0" w:color="000000"/>
              <w:right w:val="single" w:sz="4" w:space="0" w:color="000000"/>
            </w:tcBorders>
          </w:tcPr>
          <w:p w:rsidR="00922EEC" w:rsidRDefault="00E564A8">
            <w:pPr>
              <w:pStyle w:val="TableParagraph"/>
              <w:spacing w:line="228" w:lineRule="exact"/>
              <w:ind w:left="13"/>
              <w:jc w:val="center"/>
              <w:rPr>
                <w:b/>
                <w:w w:val="99"/>
                <w:sz w:val="20"/>
              </w:rPr>
            </w:pPr>
            <w:r>
              <w:rPr>
                <w:b/>
                <w:w w:val="99"/>
                <w:sz w:val="20"/>
              </w:rPr>
              <w:t>3</w:t>
            </w:r>
          </w:p>
        </w:tc>
        <w:tc>
          <w:tcPr>
            <w:tcW w:w="8270" w:type="dxa"/>
            <w:tcBorders>
              <w:top w:val="single" w:sz="4" w:space="0" w:color="000000"/>
              <w:left w:val="single" w:sz="4" w:space="0" w:color="000000"/>
              <w:bottom w:val="single" w:sz="4" w:space="0" w:color="000000"/>
              <w:right w:val="single" w:sz="4" w:space="0" w:color="000000"/>
            </w:tcBorders>
          </w:tcPr>
          <w:p w:rsidR="00922EEC" w:rsidRDefault="00E564A8">
            <w:pPr>
              <w:pStyle w:val="TableParagraph"/>
              <w:spacing w:line="202" w:lineRule="exact"/>
              <w:ind w:left="71"/>
              <w:rPr>
                <w:sz w:val="18"/>
              </w:rPr>
            </w:pPr>
            <w:r>
              <w:rPr>
                <w:sz w:val="18"/>
              </w:rPr>
              <w:t>61%-68%</w:t>
            </w:r>
          </w:p>
        </w:tc>
      </w:tr>
      <w:tr w:rsidR="00922EEC">
        <w:trPr>
          <w:trHeight w:val="256"/>
        </w:trPr>
        <w:tc>
          <w:tcPr>
            <w:tcW w:w="792" w:type="dxa"/>
            <w:vMerge/>
            <w:tcBorders>
              <w:top w:val="single" w:sz="4" w:space="0" w:color="000000"/>
              <w:left w:val="single" w:sz="4" w:space="0" w:color="000000"/>
              <w:bottom w:val="single" w:sz="4" w:space="0" w:color="000000"/>
              <w:right w:val="single" w:sz="4" w:space="0" w:color="000000"/>
            </w:tcBorders>
            <w:textDirection w:val="btLr"/>
          </w:tcPr>
          <w:p w:rsidR="00922EEC" w:rsidRDefault="00922EEC">
            <w:pPr>
              <w:rPr>
                <w:b/>
                <w:sz w:val="14"/>
                <w:lang w:val="en-US"/>
              </w:rPr>
            </w:pPr>
          </w:p>
        </w:tc>
        <w:tc>
          <w:tcPr>
            <w:tcW w:w="720" w:type="dxa"/>
            <w:tcBorders>
              <w:top w:val="single" w:sz="4" w:space="0" w:color="000000"/>
              <w:left w:val="single" w:sz="4" w:space="0" w:color="000000"/>
              <w:bottom w:val="single" w:sz="4" w:space="0" w:color="000000"/>
              <w:right w:val="single" w:sz="4" w:space="0" w:color="000000"/>
            </w:tcBorders>
          </w:tcPr>
          <w:p w:rsidR="00922EEC" w:rsidRDefault="00E564A8">
            <w:pPr>
              <w:pStyle w:val="TableParagraph"/>
              <w:spacing w:line="228" w:lineRule="exact"/>
              <w:ind w:left="67" w:right="52"/>
              <w:jc w:val="center"/>
              <w:rPr>
                <w:b/>
                <w:sz w:val="20"/>
              </w:rPr>
            </w:pPr>
            <w:r>
              <w:rPr>
                <w:b/>
                <w:sz w:val="20"/>
              </w:rPr>
              <w:t>3,5</w:t>
            </w:r>
          </w:p>
        </w:tc>
        <w:tc>
          <w:tcPr>
            <w:tcW w:w="8270" w:type="dxa"/>
            <w:tcBorders>
              <w:top w:val="single" w:sz="4" w:space="0" w:color="000000"/>
              <w:left w:val="single" w:sz="4" w:space="0" w:color="000000"/>
              <w:bottom w:val="single" w:sz="4" w:space="0" w:color="000000"/>
              <w:right w:val="single" w:sz="4" w:space="0" w:color="000000"/>
            </w:tcBorders>
          </w:tcPr>
          <w:p w:rsidR="00922EEC" w:rsidRDefault="00E564A8">
            <w:pPr>
              <w:pStyle w:val="TableParagraph"/>
              <w:spacing w:line="202" w:lineRule="exact"/>
              <w:ind w:left="71"/>
              <w:rPr>
                <w:sz w:val="18"/>
              </w:rPr>
            </w:pPr>
            <w:r>
              <w:rPr>
                <w:sz w:val="18"/>
              </w:rPr>
              <w:t>69%-76%</w:t>
            </w:r>
          </w:p>
        </w:tc>
      </w:tr>
      <w:tr w:rsidR="00922EEC">
        <w:trPr>
          <w:trHeight w:val="253"/>
        </w:trPr>
        <w:tc>
          <w:tcPr>
            <w:tcW w:w="792" w:type="dxa"/>
            <w:vMerge/>
            <w:tcBorders>
              <w:top w:val="single" w:sz="4" w:space="0" w:color="000000"/>
              <w:left w:val="single" w:sz="4" w:space="0" w:color="000000"/>
              <w:bottom w:val="single" w:sz="4" w:space="0" w:color="000000"/>
              <w:right w:val="single" w:sz="4" w:space="0" w:color="000000"/>
            </w:tcBorders>
            <w:textDirection w:val="btLr"/>
          </w:tcPr>
          <w:p w:rsidR="00922EEC" w:rsidRDefault="00922EEC">
            <w:pPr>
              <w:rPr>
                <w:b/>
                <w:sz w:val="14"/>
                <w:lang w:val="en-US"/>
              </w:rPr>
            </w:pPr>
          </w:p>
        </w:tc>
        <w:tc>
          <w:tcPr>
            <w:tcW w:w="720" w:type="dxa"/>
            <w:tcBorders>
              <w:top w:val="single" w:sz="4" w:space="0" w:color="000000"/>
              <w:left w:val="single" w:sz="4" w:space="0" w:color="000000"/>
              <w:bottom w:val="single" w:sz="4" w:space="0" w:color="000000"/>
              <w:right w:val="single" w:sz="4" w:space="0" w:color="000000"/>
            </w:tcBorders>
          </w:tcPr>
          <w:p w:rsidR="00922EEC" w:rsidRDefault="00E564A8">
            <w:pPr>
              <w:pStyle w:val="TableParagraph"/>
              <w:spacing w:line="228" w:lineRule="exact"/>
              <w:ind w:left="13"/>
              <w:jc w:val="center"/>
              <w:rPr>
                <w:b/>
                <w:w w:val="99"/>
                <w:sz w:val="20"/>
              </w:rPr>
            </w:pPr>
            <w:r>
              <w:rPr>
                <w:b/>
                <w:w w:val="99"/>
                <w:sz w:val="20"/>
              </w:rPr>
              <w:t>4</w:t>
            </w:r>
          </w:p>
        </w:tc>
        <w:tc>
          <w:tcPr>
            <w:tcW w:w="8270" w:type="dxa"/>
            <w:tcBorders>
              <w:top w:val="single" w:sz="4" w:space="0" w:color="000000"/>
              <w:left w:val="single" w:sz="4" w:space="0" w:color="000000"/>
              <w:bottom w:val="single" w:sz="4" w:space="0" w:color="000000"/>
              <w:right w:val="single" w:sz="4" w:space="0" w:color="000000"/>
            </w:tcBorders>
          </w:tcPr>
          <w:p w:rsidR="00922EEC" w:rsidRDefault="00E564A8">
            <w:pPr>
              <w:pStyle w:val="TableParagraph"/>
              <w:spacing w:line="202" w:lineRule="exact"/>
              <w:ind w:left="71"/>
              <w:rPr>
                <w:sz w:val="18"/>
              </w:rPr>
            </w:pPr>
            <w:r>
              <w:rPr>
                <w:sz w:val="18"/>
              </w:rPr>
              <w:t>77%-84%</w:t>
            </w:r>
          </w:p>
        </w:tc>
      </w:tr>
      <w:tr w:rsidR="00922EEC">
        <w:trPr>
          <w:trHeight w:val="256"/>
        </w:trPr>
        <w:tc>
          <w:tcPr>
            <w:tcW w:w="792" w:type="dxa"/>
            <w:vMerge/>
            <w:tcBorders>
              <w:top w:val="single" w:sz="4" w:space="0" w:color="000000"/>
              <w:left w:val="single" w:sz="4" w:space="0" w:color="000000"/>
              <w:bottom w:val="single" w:sz="4" w:space="0" w:color="000000"/>
              <w:right w:val="single" w:sz="4" w:space="0" w:color="000000"/>
            </w:tcBorders>
            <w:textDirection w:val="btLr"/>
          </w:tcPr>
          <w:p w:rsidR="00922EEC" w:rsidRDefault="00922EEC">
            <w:pPr>
              <w:rPr>
                <w:b/>
                <w:sz w:val="14"/>
                <w:lang w:val="en-US"/>
              </w:rPr>
            </w:pPr>
          </w:p>
        </w:tc>
        <w:tc>
          <w:tcPr>
            <w:tcW w:w="720" w:type="dxa"/>
            <w:tcBorders>
              <w:top w:val="single" w:sz="4" w:space="0" w:color="000000"/>
              <w:left w:val="single" w:sz="4" w:space="0" w:color="000000"/>
              <w:bottom w:val="single" w:sz="4" w:space="0" w:color="000000"/>
              <w:right w:val="single" w:sz="4" w:space="0" w:color="000000"/>
            </w:tcBorders>
          </w:tcPr>
          <w:p w:rsidR="00922EEC" w:rsidRDefault="00E564A8">
            <w:pPr>
              <w:pStyle w:val="TableParagraph"/>
              <w:spacing w:line="228" w:lineRule="exact"/>
              <w:ind w:left="67" w:right="52"/>
              <w:jc w:val="center"/>
              <w:rPr>
                <w:b/>
                <w:sz w:val="20"/>
              </w:rPr>
            </w:pPr>
            <w:r>
              <w:rPr>
                <w:b/>
                <w:sz w:val="20"/>
              </w:rPr>
              <w:t>4,5</w:t>
            </w:r>
          </w:p>
        </w:tc>
        <w:tc>
          <w:tcPr>
            <w:tcW w:w="8270" w:type="dxa"/>
            <w:tcBorders>
              <w:top w:val="single" w:sz="4" w:space="0" w:color="000000"/>
              <w:left w:val="single" w:sz="4" w:space="0" w:color="000000"/>
              <w:bottom w:val="single" w:sz="4" w:space="0" w:color="000000"/>
              <w:right w:val="single" w:sz="4" w:space="0" w:color="000000"/>
            </w:tcBorders>
          </w:tcPr>
          <w:p w:rsidR="00922EEC" w:rsidRDefault="00E564A8">
            <w:pPr>
              <w:pStyle w:val="TableParagraph"/>
              <w:spacing w:line="202" w:lineRule="exact"/>
              <w:ind w:left="71"/>
              <w:rPr>
                <w:sz w:val="18"/>
              </w:rPr>
            </w:pPr>
            <w:r>
              <w:rPr>
                <w:sz w:val="18"/>
              </w:rPr>
              <w:t>85%-92%</w:t>
            </w:r>
          </w:p>
        </w:tc>
      </w:tr>
      <w:tr w:rsidR="00922EEC">
        <w:trPr>
          <w:trHeight w:val="253"/>
        </w:trPr>
        <w:tc>
          <w:tcPr>
            <w:tcW w:w="792" w:type="dxa"/>
            <w:vMerge/>
            <w:tcBorders>
              <w:top w:val="single" w:sz="4" w:space="0" w:color="000000"/>
              <w:left w:val="single" w:sz="4" w:space="0" w:color="000000"/>
              <w:bottom w:val="single" w:sz="4" w:space="0" w:color="000000"/>
              <w:right w:val="single" w:sz="4" w:space="0" w:color="000000"/>
            </w:tcBorders>
            <w:textDirection w:val="btLr"/>
          </w:tcPr>
          <w:p w:rsidR="00922EEC" w:rsidRDefault="00922EEC">
            <w:pPr>
              <w:rPr>
                <w:b/>
                <w:sz w:val="14"/>
                <w:lang w:val="en-US"/>
              </w:rPr>
            </w:pPr>
          </w:p>
        </w:tc>
        <w:tc>
          <w:tcPr>
            <w:tcW w:w="720" w:type="dxa"/>
            <w:tcBorders>
              <w:top w:val="single" w:sz="4" w:space="0" w:color="000000"/>
              <w:left w:val="single" w:sz="4" w:space="0" w:color="000000"/>
              <w:bottom w:val="single" w:sz="4" w:space="0" w:color="000000"/>
              <w:right w:val="single" w:sz="4" w:space="0" w:color="000000"/>
            </w:tcBorders>
          </w:tcPr>
          <w:p w:rsidR="00922EEC" w:rsidRDefault="00E564A8">
            <w:pPr>
              <w:pStyle w:val="TableParagraph"/>
              <w:spacing w:line="228" w:lineRule="exact"/>
              <w:ind w:left="13"/>
              <w:jc w:val="center"/>
              <w:rPr>
                <w:b/>
                <w:w w:val="99"/>
                <w:sz w:val="20"/>
              </w:rPr>
            </w:pPr>
            <w:r>
              <w:rPr>
                <w:b/>
                <w:w w:val="99"/>
                <w:sz w:val="20"/>
              </w:rPr>
              <w:t>5</w:t>
            </w:r>
          </w:p>
        </w:tc>
        <w:tc>
          <w:tcPr>
            <w:tcW w:w="8270" w:type="dxa"/>
            <w:tcBorders>
              <w:top w:val="single" w:sz="4" w:space="0" w:color="000000"/>
              <w:left w:val="single" w:sz="4" w:space="0" w:color="000000"/>
              <w:bottom w:val="single" w:sz="4" w:space="0" w:color="000000"/>
              <w:right w:val="single" w:sz="4" w:space="0" w:color="000000"/>
            </w:tcBorders>
          </w:tcPr>
          <w:p w:rsidR="00922EEC" w:rsidRDefault="00E564A8">
            <w:pPr>
              <w:pStyle w:val="TableParagraph"/>
              <w:spacing w:line="202" w:lineRule="exact"/>
              <w:ind w:left="71"/>
              <w:rPr>
                <w:sz w:val="18"/>
              </w:rPr>
            </w:pPr>
            <w:r>
              <w:rPr>
                <w:sz w:val="18"/>
              </w:rPr>
              <w:t>93%-100%</w:t>
            </w:r>
          </w:p>
        </w:tc>
      </w:tr>
    </w:tbl>
    <w:p w:rsidR="00922EEC" w:rsidRDefault="00922EEC">
      <w:pPr>
        <w:pStyle w:val="Tekstpodstawowy"/>
        <w:rPr>
          <w:b/>
          <w:i/>
          <w:sz w:val="18"/>
        </w:rPr>
      </w:pPr>
    </w:p>
    <w:p w:rsidR="00922EEC" w:rsidRDefault="00922EEC">
      <w:pPr>
        <w:pStyle w:val="Tekstpodstawowy"/>
        <w:spacing w:before="4"/>
        <w:rPr>
          <w:b/>
          <w:i/>
          <w:sz w:val="19"/>
        </w:rPr>
      </w:pPr>
    </w:p>
    <w:p w:rsidR="00922EEC" w:rsidRDefault="00E564A8">
      <w:pPr>
        <w:pStyle w:val="Akapitzlist"/>
        <w:ind w:left="720" w:firstLine="0"/>
        <w:rPr>
          <w:b/>
          <w:sz w:val="20"/>
          <w:szCs w:val="20"/>
          <w:lang w:val="en-US" w:eastAsia="ar-SA"/>
        </w:rPr>
      </w:pPr>
      <w:r>
        <w:rPr>
          <w:b/>
          <w:sz w:val="20"/>
          <w:szCs w:val="20"/>
          <w:lang w:val="en-US" w:eastAsia="ar-SA"/>
        </w:rPr>
        <w:t xml:space="preserve">5. BALANCE OF ECTS  CREDITS – STUDENT’S WORK INPUT </w:t>
      </w:r>
    </w:p>
    <w:p w:rsidR="00922EEC" w:rsidRDefault="00922EEC">
      <w:pPr>
        <w:pStyle w:val="Nagwek1"/>
        <w:tabs>
          <w:tab w:val="left" w:pos="895"/>
        </w:tabs>
        <w:ind w:left="536" w:firstLine="0"/>
        <w:rPr>
          <w:b w:val="0"/>
          <w:lang w:val="en-US"/>
        </w:rPr>
      </w:pPr>
    </w:p>
    <w:tbl>
      <w:tblPr>
        <w:tblW w:w="9776" w:type="dxa"/>
        <w:tblInd w:w="186" w:type="dxa"/>
        <w:tblLayout w:type="fixed"/>
        <w:tblCellMar>
          <w:left w:w="5" w:type="dxa"/>
          <w:right w:w="5" w:type="dxa"/>
        </w:tblCellMar>
        <w:tblLook w:val="04A0" w:firstRow="1" w:lastRow="0" w:firstColumn="1" w:lastColumn="0" w:noHBand="0" w:noVBand="1"/>
      </w:tblPr>
      <w:tblGrid>
        <w:gridCol w:w="6659"/>
        <w:gridCol w:w="3117"/>
      </w:tblGrid>
      <w:tr w:rsidR="00922EEC">
        <w:trPr>
          <w:trHeight w:val="229"/>
        </w:trPr>
        <w:tc>
          <w:tcPr>
            <w:tcW w:w="6658" w:type="dxa"/>
            <w:vMerge w:val="restart"/>
            <w:tcBorders>
              <w:top w:val="single" w:sz="4" w:space="0" w:color="000000"/>
              <w:left w:val="single" w:sz="4" w:space="0" w:color="000000"/>
              <w:bottom w:val="single" w:sz="4" w:space="0" w:color="000000"/>
              <w:right w:val="single" w:sz="4" w:space="0" w:color="000000"/>
            </w:tcBorders>
          </w:tcPr>
          <w:p w:rsidR="00922EEC" w:rsidRDefault="00922EEC">
            <w:pPr>
              <w:pStyle w:val="TableParagraph"/>
              <w:ind w:left="2883" w:right="2869"/>
              <w:jc w:val="center"/>
              <w:rPr>
                <w:b/>
                <w:sz w:val="20"/>
                <w:lang w:val="en-US"/>
              </w:rPr>
            </w:pPr>
          </w:p>
          <w:p w:rsidR="00922EEC" w:rsidRDefault="00E564A8">
            <w:pPr>
              <w:pStyle w:val="TableParagraph"/>
              <w:ind w:left="2883" w:right="2869"/>
              <w:jc w:val="center"/>
              <w:rPr>
                <w:b/>
                <w:sz w:val="20"/>
                <w:lang w:val="en-US"/>
              </w:rPr>
            </w:pPr>
            <w:r>
              <w:rPr>
                <w:b/>
                <w:sz w:val="20"/>
                <w:lang w:val="en-US"/>
              </w:rPr>
              <w:t>Category</w:t>
            </w:r>
          </w:p>
        </w:tc>
        <w:tc>
          <w:tcPr>
            <w:tcW w:w="3117" w:type="dxa"/>
            <w:tcBorders>
              <w:top w:val="single" w:sz="4" w:space="0" w:color="000000"/>
              <w:left w:val="single" w:sz="4" w:space="0" w:color="000000"/>
              <w:bottom w:val="single" w:sz="4" w:space="0" w:color="000000"/>
              <w:right w:val="single" w:sz="4" w:space="0" w:color="000000"/>
            </w:tcBorders>
            <w:vAlign w:val="center"/>
          </w:tcPr>
          <w:p w:rsidR="00922EEC" w:rsidRDefault="00E564A8">
            <w:pPr>
              <w:snapToGrid w:val="0"/>
              <w:jc w:val="center"/>
              <w:rPr>
                <w:b/>
                <w:sz w:val="20"/>
                <w:szCs w:val="20"/>
                <w:lang w:val="en-GB" w:eastAsia="ar-SA"/>
              </w:rPr>
            </w:pPr>
            <w:r>
              <w:rPr>
                <w:b/>
                <w:sz w:val="20"/>
                <w:szCs w:val="20"/>
                <w:lang w:val="en-GB" w:eastAsia="ar-SA"/>
              </w:rPr>
              <w:t>Student's workload</w:t>
            </w:r>
          </w:p>
        </w:tc>
      </w:tr>
      <w:tr w:rsidR="00922EEC">
        <w:trPr>
          <w:trHeight w:val="458"/>
        </w:trPr>
        <w:tc>
          <w:tcPr>
            <w:tcW w:w="6658" w:type="dxa"/>
            <w:vMerge/>
            <w:tcBorders>
              <w:top w:val="single" w:sz="4" w:space="0" w:color="000000"/>
              <w:left w:val="single" w:sz="4" w:space="0" w:color="000000"/>
              <w:bottom w:val="single" w:sz="4" w:space="0" w:color="000000"/>
              <w:right w:val="single" w:sz="4" w:space="0" w:color="000000"/>
            </w:tcBorders>
          </w:tcPr>
          <w:p w:rsidR="00922EEC" w:rsidRDefault="00922EEC">
            <w:pPr>
              <w:rPr>
                <w:b/>
                <w:sz w:val="14"/>
                <w:lang w:val="en-US"/>
              </w:rPr>
            </w:pPr>
          </w:p>
        </w:tc>
        <w:tc>
          <w:tcPr>
            <w:tcW w:w="3117" w:type="dxa"/>
            <w:tcBorders>
              <w:top w:val="single" w:sz="4" w:space="0" w:color="000000"/>
              <w:left w:val="single" w:sz="4" w:space="0" w:color="000000"/>
              <w:bottom w:val="single" w:sz="4" w:space="0" w:color="000000"/>
              <w:right w:val="single" w:sz="4" w:space="0" w:color="000000"/>
            </w:tcBorders>
          </w:tcPr>
          <w:p w:rsidR="00922EEC" w:rsidRDefault="00E564A8">
            <w:pPr>
              <w:jc w:val="center"/>
              <w:rPr>
                <w:b/>
                <w:sz w:val="16"/>
                <w:szCs w:val="16"/>
                <w:lang w:val="en-GB" w:eastAsia="ar-SA"/>
              </w:rPr>
            </w:pPr>
            <w:r>
              <w:rPr>
                <w:b/>
                <w:sz w:val="16"/>
                <w:szCs w:val="16"/>
                <w:lang w:val="en-GB" w:eastAsia="ar-SA"/>
              </w:rPr>
              <w:t>Full-time studies</w:t>
            </w:r>
            <w:r>
              <w:rPr>
                <w:b/>
                <w:sz w:val="16"/>
                <w:szCs w:val="16"/>
                <w:lang w:val="en-GB" w:eastAsia="ar-SA"/>
              </w:rPr>
              <w:br/>
            </w:r>
          </w:p>
        </w:tc>
      </w:tr>
      <w:tr w:rsidR="00922EEC">
        <w:trPr>
          <w:trHeight w:val="458"/>
        </w:trPr>
        <w:tc>
          <w:tcPr>
            <w:tcW w:w="6658" w:type="dxa"/>
            <w:tcBorders>
              <w:top w:val="single" w:sz="4" w:space="0" w:color="000000"/>
              <w:left w:val="single" w:sz="4" w:space="0" w:color="000000"/>
              <w:bottom w:val="single" w:sz="4" w:space="0" w:color="000000"/>
              <w:right w:val="single" w:sz="4" w:space="0" w:color="000000"/>
            </w:tcBorders>
            <w:shd w:val="clear" w:color="auto" w:fill="D9D9D9"/>
          </w:tcPr>
          <w:p w:rsidR="00922EEC" w:rsidRDefault="00E564A8">
            <w:pPr>
              <w:snapToGrid w:val="0"/>
              <w:rPr>
                <w:i/>
                <w:sz w:val="18"/>
                <w:szCs w:val="18"/>
                <w:lang w:val="en-GB" w:eastAsia="ar-SA"/>
              </w:rPr>
            </w:pPr>
            <w:r>
              <w:rPr>
                <w:i/>
                <w:sz w:val="18"/>
                <w:szCs w:val="18"/>
                <w:lang w:val="en-GB" w:eastAsia="ar-SA"/>
              </w:rPr>
              <w:t>NUMBER OF HOURS WITH THE DIRECT PARTICIPATION OF THE TEACHER /CONTACT HOURS/</w:t>
            </w:r>
          </w:p>
        </w:tc>
        <w:tc>
          <w:tcPr>
            <w:tcW w:w="3117" w:type="dxa"/>
            <w:tcBorders>
              <w:top w:val="single" w:sz="4" w:space="0" w:color="000000"/>
              <w:left w:val="single" w:sz="4" w:space="0" w:color="000000"/>
              <w:bottom w:val="single" w:sz="4" w:space="0" w:color="000000"/>
              <w:right w:val="single" w:sz="4" w:space="0" w:color="000000"/>
            </w:tcBorders>
            <w:shd w:val="clear" w:color="auto" w:fill="D8D8D8"/>
          </w:tcPr>
          <w:p w:rsidR="00922EEC" w:rsidRDefault="00E564A8">
            <w:pPr>
              <w:pStyle w:val="TableParagraph"/>
              <w:spacing w:line="228" w:lineRule="exact"/>
              <w:ind w:left="681"/>
              <w:jc w:val="center"/>
              <w:rPr>
                <w:b/>
                <w:sz w:val="20"/>
              </w:rPr>
            </w:pPr>
            <w:r>
              <w:rPr>
                <w:b/>
                <w:sz w:val="20"/>
              </w:rPr>
              <w:t>15</w:t>
            </w:r>
          </w:p>
        </w:tc>
      </w:tr>
      <w:tr w:rsidR="00922EEC">
        <w:trPr>
          <w:trHeight w:val="230"/>
        </w:trPr>
        <w:tc>
          <w:tcPr>
            <w:tcW w:w="6658" w:type="dxa"/>
            <w:tcBorders>
              <w:top w:val="single" w:sz="4" w:space="0" w:color="000000"/>
              <w:left w:val="single" w:sz="4" w:space="0" w:color="000000"/>
              <w:bottom w:val="single" w:sz="4" w:space="0" w:color="000000"/>
              <w:right w:val="single" w:sz="4" w:space="0" w:color="000000"/>
            </w:tcBorders>
          </w:tcPr>
          <w:p w:rsidR="00922EEC" w:rsidRDefault="00E564A8">
            <w:pPr>
              <w:snapToGrid w:val="0"/>
              <w:rPr>
                <w:i/>
                <w:sz w:val="18"/>
                <w:szCs w:val="18"/>
                <w:lang w:val="en-GB" w:eastAsia="ar-SA"/>
              </w:rPr>
            </w:pPr>
            <w:r>
              <w:rPr>
                <w:i/>
                <w:sz w:val="18"/>
                <w:szCs w:val="18"/>
                <w:lang w:val="en-GB" w:eastAsia="ar-SA"/>
              </w:rPr>
              <w:t>Participation in lectures*</w:t>
            </w:r>
          </w:p>
        </w:tc>
        <w:tc>
          <w:tcPr>
            <w:tcW w:w="3117" w:type="dxa"/>
            <w:tcBorders>
              <w:top w:val="single" w:sz="4" w:space="0" w:color="000000"/>
              <w:left w:val="single" w:sz="4" w:space="0" w:color="000000"/>
              <w:bottom w:val="single" w:sz="4" w:space="0" w:color="000000"/>
              <w:right w:val="single" w:sz="4" w:space="0" w:color="000000"/>
            </w:tcBorders>
          </w:tcPr>
          <w:p w:rsidR="00922EEC" w:rsidRDefault="00922EEC">
            <w:pPr>
              <w:pStyle w:val="TableParagraph"/>
              <w:jc w:val="center"/>
              <w:rPr>
                <w:sz w:val="16"/>
              </w:rPr>
            </w:pPr>
          </w:p>
        </w:tc>
      </w:tr>
      <w:tr w:rsidR="00922EEC">
        <w:trPr>
          <w:trHeight w:val="230"/>
        </w:trPr>
        <w:tc>
          <w:tcPr>
            <w:tcW w:w="6658" w:type="dxa"/>
            <w:tcBorders>
              <w:top w:val="single" w:sz="4" w:space="0" w:color="000000"/>
              <w:left w:val="single" w:sz="4" w:space="0" w:color="000000"/>
              <w:bottom w:val="single" w:sz="4" w:space="0" w:color="000000"/>
              <w:right w:val="single" w:sz="4" w:space="0" w:color="000000"/>
            </w:tcBorders>
          </w:tcPr>
          <w:p w:rsidR="00922EEC" w:rsidRDefault="00E564A8">
            <w:pPr>
              <w:snapToGrid w:val="0"/>
              <w:rPr>
                <w:i/>
                <w:sz w:val="18"/>
                <w:szCs w:val="18"/>
                <w:lang w:val="en-GB" w:eastAsia="ar-SA"/>
              </w:rPr>
            </w:pPr>
            <w:r>
              <w:rPr>
                <w:i/>
                <w:sz w:val="18"/>
                <w:szCs w:val="18"/>
                <w:lang w:val="en-GB" w:eastAsia="ar-SA"/>
              </w:rPr>
              <w:t>Participation in classes, seminars, laboratories*</w:t>
            </w:r>
          </w:p>
        </w:tc>
        <w:tc>
          <w:tcPr>
            <w:tcW w:w="3117" w:type="dxa"/>
            <w:tcBorders>
              <w:top w:val="single" w:sz="4" w:space="0" w:color="000000"/>
              <w:left w:val="single" w:sz="4" w:space="0" w:color="000000"/>
              <w:bottom w:val="single" w:sz="4" w:space="0" w:color="000000"/>
              <w:right w:val="single" w:sz="4" w:space="0" w:color="000000"/>
            </w:tcBorders>
          </w:tcPr>
          <w:p w:rsidR="00922EEC" w:rsidRDefault="00E564A8">
            <w:pPr>
              <w:pStyle w:val="TableParagraph"/>
              <w:spacing w:line="210" w:lineRule="exact"/>
              <w:ind w:left="680"/>
              <w:jc w:val="center"/>
              <w:rPr>
                <w:b/>
                <w:sz w:val="20"/>
              </w:rPr>
            </w:pPr>
            <w:r>
              <w:rPr>
                <w:b/>
                <w:sz w:val="20"/>
              </w:rPr>
              <w:t>15</w:t>
            </w:r>
          </w:p>
        </w:tc>
      </w:tr>
      <w:tr w:rsidR="00922EEC" w:rsidRPr="00E564A8">
        <w:trPr>
          <w:trHeight w:val="230"/>
        </w:trPr>
        <w:tc>
          <w:tcPr>
            <w:tcW w:w="6658" w:type="dxa"/>
            <w:tcBorders>
              <w:top w:val="single" w:sz="4" w:space="0" w:color="000000"/>
              <w:left w:val="single" w:sz="4" w:space="0" w:color="000000"/>
              <w:bottom w:val="single" w:sz="4" w:space="0" w:color="000000"/>
              <w:right w:val="single" w:sz="4" w:space="0" w:color="000000"/>
            </w:tcBorders>
          </w:tcPr>
          <w:p w:rsidR="00922EEC" w:rsidRDefault="00E564A8">
            <w:pPr>
              <w:snapToGrid w:val="0"/>
              <w:rPr>
                <w:i/>
                <w:sz w:val="18"/>
                <w:szCs w:val="18"/>
                <w:lang w:val="en-GB" w:eastAsia="ar-SA"/>
              </w:rPr>
            </w:pPr>
            <w:r>
              <w:rPr>
                <w:i/>
                <w:sz w:val="18"/>
                <w:szCs w:val="18"/>
                <w:lang w:val="en-GB" w:eastAsia="ar-SA"/>
              </w:rPr>
              <w:t>Preparation in the exam/ final test*</w:t>
            </w:r>
          </w:p>
        </w:tc>
        <w:tc>
          <w:tcPr>
            <w:tcW w:w="3117" w:type="dxa"/>
            <w:tcBorders>
              <w:top w:val="single" w:sz="4" w:space="0" w:color="000000"/>
              <w:left w:val="single" w:sz="4" w:space="0" w:color="000000"/>
              <w:bottom w:val="single" w:sz="4" w:space="0" w:color="000000"/>
              <w:right w:val="single" w:sz="4" w:space="0" w:color="000000"/>
            </w:tcBorders>
          </w:tcPr>
          <w:p w:rsidR="00922EEC" w:rsidRDefault="00922EEC">
            <w:pPr>
              <w:pStyle w:val="TableParagraph"/>
              <w:jc w:val="center"/>
              <w:rPr>
                <w:sz w:val="16"/>
                <w:lang w:val="en-US"/>
              </w:rPr>
            </w:pPr>
          </w:p>
        </w:tc>
      </w:tr>
      <w:tr w:rsidR="00922EEC">
        <w:trPr>
          <w:trHeight w:val="460"/>
        </w:trPr>
        <w:tc>
          <w:tcPr>
            <w:tcW w:w="6658" w:type="dxa"/>
            <w:tcBorders>
              <w:top w:val="single" w:sz="4" w:space="0" w:color="000000"/>
              <w:left w:val="single" w:sz="4" w:space="0" w:color="000000"/>
              <w:bottom w:val="single" w:sz="4" w:space="0" w:color="000000"/>
              <w:right w:val="single" w:sz="4" w:space="0" w:color="000000"/>
            </w:tcBorders>
          </w:tcPr>
          <w:p w:rsidR="00922EEC" w:rsidRDefault="00E564A8">
            <w:pPr>
              <w:snapToGrid w:val="0"/>
              <w:rPr>
                <w:i/>
                <w:sz w:val="18"/>
                <w:szCs w:val="18"/>
                <w:lang w:val="en-GB" w:eastAsia="ar-SA"/>
              </w:rPr>
            </w:pPr>
            <w:r>
              <w:rPr>
                <w:i/>
                <w:sz w:val="18"/>
                <w:szCs w:val="18"/>
                <w:lang w:val="en-GB" w:eastAsia="ar-SA"/>
              </w:rPr>
              <w:t>Others*</w:t>
            </w:r>
          </w:p>
        </w:tc>
        <w:tc>
          <w:tcPr>
            <w:tcW w:w="3117" w:type="dxa"/>
            <w:tcBorders>
              <w:top w:val="single" w:sz="4" w:space="0" w:color="000000"/>
              <w:left w:val="single" w:sz="4" w:space="0" w:color="000000"/>
              <w:bottom w:val="single" w:sz="4" w:space="0" w:color="000000"/>
              <w:right w:val="single" w:sz="4" w:space="0" w:color="000000"/>
            </w:tcBorders>
          </w:tcPr>
          <w:p w:rsidR="00922EEC" w:rsidRDefault="00922EEC">
            <w:pPr>
              <w:pStyle w:val="TableParagraph"/>
              <w:jc w:val="center"/>
              <w:rPr>
                <w:sz w:val="18"/>
              </w:rPr>
            </w:pPr>
          </w:p>
        </w:tc>
      </w:tr>
      <w:tr w:rsidR="00922EEC">
        <w:trPr>
          <w:trHeight w:val="229"/>
        </w:trPr>
        <w:tc>
          <w:tcPr>
            <w:tcW w:w="6658" w:type="dxa"/>
            <w:tcBorders>
              <w:top w:val="single" w:sz="4" w:space="0" w:color="000000"/>
              <w:left w:val="single" w:sz="4" w:space="0" w:color="000000"/>
              <w:bottom w:val="single" w:sz="4" w:space="0" w:color="000000"/>
              <w:right w:val="single" w:sz="4" w:space="0" w:color="000000"/>
            </w:tcBorders>
            <w:shd w:val="clear" w:color="auto" w:fill="D9D9D9"/>
          </w:tcPr>
          <w:p w:rsidR="00922EEC" w:rsidRDefault="00E564A8">
            <w:pPr>
              <w:snapToGrid w:val="0"/>
              <w:rPr>
                <w:i/>
                <w:sz w:val="18"/>
                <w:szCs w:val="18"/>
                <w:lang w:val="en-GB" w:eastAsia="ar-SA"/>
              </w:rPr>
            </w:pPr>
            <w:r>
              <w:rPr>
                <w:i/>
                <w:sz w:val="18"/>
                <w:szCs w:val="18"/>
                <w:lang w:val="en-GB" w:eastAsia="ar-SA"/>
              </w:rPr>
              <w:t>INDEPENDENT WORK OF THE STUDENT/NON-CONTACT HOURS/</w:t>
            </w:r>
          </w:p>
        </w:tc>
        <w:tc>
          <w:tcPr>
            <w:tcW w:w="3117" w:type="dxa"/>
            <w:tcBorders>
              <w:top w:val="single" w:sz="4" w:space="0" w:color="000000"/>
              <w:left w:val="single" w:sz="4" w:space="0" w:color="000000"/>
              <w:bottom w:val="single" w:sz="4" w:space="0" w:color="000000"/>
              <w:right w:val="single" w:sz="4" w:space="0" w:color="000000"/>
            </w:tcBorders>
            <w:shd w:val="clear" w:color="auto" w:fill="D9D9D9"/>
          </w:tcPr>
          <w:p w:rsidR="00922EEC" w:rsidRDefault="00E564A8">
            <w:pPr>
              <w:pStyle w:val="TableParagraph"/>
              <w:spacing w:line="210" w:lineRule="exact"/>
              <w:ind w:left="681"/>
              <w:jc w:val="center"/>
              <w:rPr>
                <w:b/>
                <w:sz w:val="20"/>
              </w:rPr>
            </w:pPr>
            <w:r>
              <w:rPr>
                <w:b/>
                <w:sz w:val="20"/>
              </w:rPr>
              <w:t>10</w:t>
            </w:r>
          </w:p>
        </w:tc>
      </w:tr>
      <w:tr w:rsidR="00922EEC">
        <w:trPr>
          <w:trHeight w:val="230"/>
        </w:trPr>
        <w:tc>
          <w:tcPr>
            <w:tcW w:w="6658" w:type="dxa"/>
            <w:tcBorders>
              <w:top w:val="single" w:sz="4" w:space="0" w:color="000000"/>
              <w:left w:val="single" w:sz="4" w:space="0" w:color="000000"/>
              <w:bottom w:val="single" w:sz="4" w:space="0" w:color="000000"/>
              <w:right w:val="single" w:sz="4" w:space="0" w:color="000000"/>
            </w:tcBorders>
          </w:tcPr>
          <w:p w:rsidR="00922EEC" w:rsidRDefault="00E564A8">
            <w:pPr>
              <w:snapToGrid w:val="0"/>
              <w:rPr>
                <w:i/>
                <w:sz w:val="18"/>
                <w:szCs w:val="18"/>
                <w:lang w:val="en-GB" w:eastAsia="ar-SA"/>
              </w:rPr>
            </w:pPr>
            <w:r>
              <w:rPr>
                <w:i/>
                <w:sz w:val="18"/>
                <w:szCs w:val="18"/>
                <w:lang w:val="en-GB" w:eastAsia="ar-SA"/>
              </w:rPr>
              <w:t>Preparation for the lecture*</w:t>
            </w:r>
          </w:p>
        </w:tc>
        <w:tc>
          <w:tcPr>
            <w:tcW w:w="3117" w:type="dxa"/>
            <w:tcBorders>
              <w:top w:val="single" w:sz="4" w:space="0" w:color="000000"/>
              <w:left w:val="single" w:sz="4" w:space="0" w:color="000000"/>
              <w:bottom w:val="single" w:sz="4" w:space="0" w:color="000000"/>
              <w:right w:val="single" w:sz="4" w:space="0" w:color="000000"/>
            </w:tcBorders>
          </w:tcPr>
          <w:p w:rsidR="00922EEC" w:rsidRDefault="00E564A8">
            <w:pPr>
              <w:pStyle w:val="TableParagraph"/>
              <w:spacing w:line="210" w:lineRule="exact"/>
              <w:ind w:left="729"/>
              <w:jc w:val="center"/>
              <w:rPr>
                <w:b/>
                <w:w w:val="99"/>
                <w:sz w:val="20"/>
              </w:rPr>
            </w:pPr>
            <w:r>
              <w:rPr>
                <w:b/>
                <w:w w:val="99"/>
                <w:sz w:val="20"/>
              </w:rPr>
              <w:t>5</w:t>
            </w:r>
          </w:p>
        </w:tc>
      </w:tr>
      <w:tr w:rsidR="00922EEC" w:rsidRPr="00E564A8">
        <w:trPr>
          <w:trHeight w:val="230"/>
        </w:trPr>
        <w:tc>
          <w:tcPr>
            <w:tcW w:w="6658" w:type="dxa"/>
            <w:tcBorders>
              <w:top w:val="single" w:sz="4" w:space="0" w:color="000000"/>
              <w:left w:val="single" w:sz="4" w:space="0" w:color="000000"/>
              <w:bottom w:val="single" w:sz="4" w:space="0" w:color="000000"/>
              <w:right w:val="single" w:sz="4" w:space="0" w:color="000000"/>
            </w:tcBorders>
          </w:tcPr>
          <w:p w:rsidR="00922EEC" w:rsidRDefault="00E564A8">
            <w:pPr>
              <w:snapToGrid w:val="0"/>
              <w:rPr>
                <w:i/>
                <w:sz w:val="18"/>
                <w:szCs w:val="18"/>
                <w:lang w:val="en-GB" w:eastAsia="ar-SA"/>
              </w:rPr>
            </w:pPr>
            <w:r>
              <w:rPr>
                <w:i/>
                <w:sz w:val="18"/>
                <w:szCs w:val="18"/>
                <w:lang w:val="en-GB" w:eastAsia="ar-SA"/>
              </w:rPr>
              <w:t>Preparation for the classes, seminars, laboratories*</w:t>
            </w:r>
          </w:p>
        </w:tc>
        <w:tc>
          <w:tcPr>
            <w:tcW w:w="3117" w:type="dxa"/>
            <w:tcBorders>
              <w:top w:val="single" w:sz="4" w:space="0" w:color="000000"/>
              <w:left w:val="single" w:sz="4" w:space="0" w:color="000000"/>
              <w:bottom w:val="single" w:sz="4" w:space="0" w:color="000000"/>
              <w:right w:val="single" w:sz="4" w:space="0" w:color="000000"/>
            </w:tcBorders>
          </w:tcPr>
          <w:p w:rsidR="00922EEC" w:rsidRDefault="00922EEC">
            <w:pPr>
              <w:pStyle w:val="TableParagraph"/>
              <w:jc w:val="center"/>
              <w:rPr>
                <w:sz w:val="16"/>
                <w:lang w:val="en-US"/>
              </w:rPr>
            </w:pPr>
          </w:p>
        </w:tc>
      </w:tr>
      <w:tr w:rsidR="00922EEC">
        <w:trPr>
          <w:trHeight w:val="230"/>
        </w:trPr>
        <w:tc>
          <w:tcPr>
            <w:tcW w:w="6658" w:type="dxa"/>
            <w:tcBorders>
              <w:top w:val="single" w:sz="4" w:space="0" w:color="000000"/>
              <w:left w:val="single" w:sz="4" w:space="0" w:color="000000"/>
              <w:bottom w:val="single" w:sz="4" w:space="0" w:color="000000"/>
              <w:right w:val="single" w:sz="4" w:space="0" w:color="000000"/>
            </w:tcBorders>
          </w:tcPr>
          <w:p w:rsidR="00922EEC" w:rsidRDefault="00E564A8">
            <w:pPr>
              <w:snapToGrid w:val="0"/>
              <w:rPr>
                <w:i/>
                <w:sz w:val="18"/>
                <w:szCs w:val="18"/>
                <w:lang w:val="en-GB" w:eastAsia="ar-SA"/>
              </w:rPr>
            </w:pPr>
            <w:r>
              <w:rPr>
                <w:i/>
                <w:sz w:val="18"/>
                <w:szCs w:val="18"/>
                <w:lang w:val="en-GB" w:eastAsia="ar-SA"/>
              </w:rPr>
              <w:t>Preparation for the exam/test*</w:t>
            </w:r>
          </w:p>
        </w:tc>
        <w:tc>
          <w:tcPr>
            <w:tcW w:w="3117" w:type="dxa"/>
            <w:tcBorders>
              <w:top w:val="single" w:sz="4" w:space="0" w:color="000000"/>
              <w:left w:val="single" w:sz="4" w:space="0" w:color="000000"/>
              <w:bottom w:val="single" w:sz="4" w:space="0" w:color="000000"/>
              <w:right w:val="single" w:sz="4" w:space="0" w:color="000000"/>
            </w:tcBorders>
          </w:tcPr>
          <w:p w:rsidR="00922EEC" w:rsidRDefault="00E564A8">
            <w:pPr>
              <w:pStyle w:val="TableParagraph"/>
              <w:spacing w:line="210" w:lineRule="exact"/>
              <w:ind w:left="729"/>
              <w:jc w:val="center"/>
              <w:rPr>
                <w:b/>
                <w:w w:val="99"/>
                <w:sz w:val="20"/>
              </w:rPr>
            </w:pPr>
            <w:r>
              <w:rPr>
                <w:b/>
                <w:w w:val="99"/>
                <w:sz w:val="20"/>
              </w:rPr>
              <w:t>5</w:t>
            </w:r>
          </w:p>
        </w:tc>
      </w:tr>
      <w:tr w:rsidR="00922EEC" w:rsidRPr="00E564A8">
        <w:trPr>
          <w:trHeight w:val="230"/>
        </w:trPr>
        <w:tc>
          <w:tcPr>
            <w:tcW w:w="6658" w:type="dxa"/>
            <w:tcBorders>
              <w:top w:val="single" w:sz="4" w:space="0" w:color="000000"/>
              <w:left w:val="single" w:sz="4" w:space="0" w:color="000000"/>
              <w:bottom w:val="single" w:sz="4" w:space="0" w:color="000000"/>
              <w:right w:val="single" w:sz="4" w:space="0" w:color="000000"/>
            </w:tcBorders>
          </w:tcPr>
          <w:p w:rsidR="00922EEC" w:rsidRDefault="00E564A8">
            <w:pPr>
              <w:snapToGrid w:val="0"/>
              <w:rPr>
                <w:i/>
                <w:sz w:val="18"/>
                <w:szCs w:val="18"/>
                <w:lang w:val="en-GB" w:eastAsia="ar-SA"/>
              </w:rPr>
            </w:pPr>
            <w:r>
              <w:rPr>
                <w:i/>
                <w:sz w:val="18"/>
                <w:szCs w:val="18"/>
                <w:lang w:val="en-GB" w:eastAsia="ar-SA"/>
              </w:rPr>
              <w:t>Gathering materials for the project/Internet query*</w:t>
            </w:r>
          </w:p>
        </w:tc>
        <w:tc>
          <w:tcPr>
            <w:tcW w:w="3117" w:type="dxa"/>
            <w:tcBorders>
              <w:top w:val="single" w:sz="4" w:space="0" w:color="000000"/>
              <w:left w:val="single" w:sz="4" w:space="0" w:color="000000"/>
              <w:bottom w:val="single" w:sz="4" w:space="0" w:color="000000"/>
              <w:right w:val="single" w:sz="4" w:space="0" w:color="000000"/>
            </w:tcBorders>
          </w:tcPr>
          <w:p w:rsidR="00922EEC" w:rsidRDefault="00922EEC">
            <w:pPr>
              <w:pStyle w:val="TableParagraph"/>
              <w:jc w:val="center"/>
              <w:rPr>
                <w:sz w:val="16"/>
                <w:lang w:val="en-US"/>
              </w:rPr>
            </w:pPr>
          </w:p>
        </w:tc>
      </w:tr>
      <w:tr w:rsidR="00922EEC">
        <w:trPr>
          <w:trHeight w:val="230"/>
        </w:trPr>
        <w:tc>
          <w:tcPr>
            <w:tcW w:w="6658" w:type="dxa"/>
            <w:tcBorders>
              <w:top w:val="single" w:sz="4" w:space="0" w:color="000000"/>
              <w:left w:val="single" w:sz="4" w:space="0" w:color="000000"/>
              <w:bottom w:val="single" w:sz="4" w:space="0" w:color="000000"/>
              <w:right w:val="single" w:sz="4" w:space="0" w:color="000000"/>
            </w:tcBorders>
          </w:tcPr>
          <w:p w:rsidR="00922EEC" w:rsidRDefault="00E564A8">
            <w:pPr>
              <w:snapToGrid w:val="0"/>
              <w:rPr>
                <w:i/>
                <w:sz w:val="18"/>
                <w:szCs w:val="18"/>
                <w:lang w:val="en-GB" w:eastAsia="ar-SA"/>
              </w:rPr>
            </w:pPr>
            <w:r>
              <w:rPr>
                <w:i/>
                <w:sz w:val="18"/>
                <w:szCs w:val="18"/>
                <w:lang w:val="en-GB" w:eastAsia="ar-SA"/>
              </w:rPr>
              <w:t>Preparation of multimedia presentation</w:t>
            </w:r>
          </w:p>
        </w:tc>
        <w:tc>
          <w:tcPr>
            <w:tcW w:w="3117" w:type="dxa"/>
            <w:tcBorders>
              <w:top w:val="single" w:sz="4" w:space="0" w:color="000000"/>
              <w:left w:val="single" w:sz="4" w:space="0" w:color="000000"/>
              <w:bottom w:val="single" w:sz="4" w:space="0" w:color="000000"/>
              <w:right w:val="single" w:sz="4" w:space="0" w:color="000000"/>
            </w:tcBorders>
          </w:tcPr>
          <w:p w:rsidR="00922EEC" w:rsidRDefault="00922EEC">
            <w:pPr>
              <w:pStyle w:val="TableParagraph"/>
              <w:jc w:val="center"/>
              <w:rPr>
                <w:sz w:val="16"/>
              </w:rPr>
            </w:pPr>
          </w:p>
        </w:tc>
      </w:tr>
      <w:tr w:rsidR="00922EEC" w:rsidRPr="00E564A8">
        <w:trPr>
          <w:trHeight w:val="230"/>
        </w:trPr>
        <w:tc>
          <w:tcPr>
            <w:tcW w:w="6658" w:type="dxa"/>
            <w:tcBorders>
              <w:top w:val="single" w:sz="4" w:space="0" w:color="000000"/>
              <w:left w:val="single" w:sz="4" w:space="0" w:color="000000"/>
              <w:bottom w:val="single" w:sz="4" w:space="0" w:color="000000"/>
              <w:right w:val="single" w:sz="4" w:space="0" w:color="000000"/>
            </w:tcBorders>
          </w:tcPr>
          <w:p w:rsidR="00922EEC" w:rsidRDefault="00E564A8">
            <w:pPr>
              <w:snapToGrid w:val="0"/>
              <w:rPr>
                <w:i/>
                <w:sz w:val="18"/>
                <w:szCs w:val="18"/>
                <w:lang w:val="en-GB" w:eastAsia="ar-SA"/>
              </w:rPr>
            </w:pPr>
            <w:r>
              <w:rPr>
                <w:i/>
                <w:sz w:val="18"/>
                <w:szCs w:val="18"/>
                <w:lang w:val="en-GB" w:eastAsia="ar-SA"/>
              </w:rPr>
              <w:t>Others (please specify e.g. e-learning)*</w:t>
            </w:r>
          </w:p>
        </w:tc>
        <w:tc>
          <w:tcPr>
            <w:tcW w:w="3117" w:type="dxa"/>
            <w:tcBorders>
              <w:top w:val="single" w:sz="4" w:space="0" w:color="000000"/>
              <w:left w:val="single" w:sz="4" w:space="0" w:color="000000"/>
              <w:bottom w:val="single" w:sz="4" w:space="0" w:color="000000"/>
              <w:right w:val="single" w:sz="4" w:space="0" w:color="000000"/>
            </w:tcBorders>
          </w:tcPr>
          <w:p w:rsidR="00922EEC" w:rsidRDefault="00922EEC">
            <w:pPr>
              <w:pStyle w:val="TableParagraph"/>
              <w:jc w:val="center"/>
              <w:rPr>
                <w:sz w:val="16"/>
                <w:lang w:val="en-US"/>
              </w:rPr>
            </w:pPr>
          </w:p>
        </w:tc>
      </w:tr>
      <w:tr w:rsidR="00922EEC">
        <w:trPr>
          <w:trHeight w:val="230"/>
        </w:trPr>
        <w:tc>
          <w:tcPr>
            <w:tcW w:w="6658" w:type="dxa"/>
            <w:tcBorders>
              <w:top w:val="single" w:sz="4" w:space="0" w:color="000000"/>
              <w:left w:val="single" w:sz="4" w:space="0" w:color="000000"/>
              <w:bottom w:val="single" w:sz="4" w:space="0" w:color="000000"/>
              <w:right w:val="single" w:sz="4" w:space="0" w:color="000000"/>
            </w:tcBorders>
            <w:shd w:val="clear" w:color="auto" w:fill="D9D9D9"/>
          </w:tcPr>
          <w:p w:rsidR="00922EEC" w:rsidRDefault="00E564A8">
            <w:pPr>
              <w:snapToGrid w:val="0"/>
              <w:rPr>
                <w:b/>
                <w:i/>
                <w:sz w:val="18"/>
                <w:szCs w:val="18"/>
                <w:lang w:val="en-GB" w:eastAsia="ar-SA"/>
              </w:rPr>
            </w:pPr>
            <w:r>
              <w:rPr>
                <w:b/>
                <w:i/>
                <w:sz w:val="18"/>
                <w:szCs w:val="18"/>
                <w:lang w:val="en-GB" w:eastAsia="ar-SA"/>
              </w:rPr>
              <w:t>TOTAL NUMBER OF HOURS</w:t>
            </w:r>
          </w:p>
        </w:tc>
        <w:tc>
          <w:tcPr>
            <w:tcW w:w="3117" w:type="dxa"/>
            <w:tcBorders>
              <w:top w:val="single" w:sz="4" w:space="0" w:color="000000"/>
              <w:left w:val="single" w:sz="4" w:space="0" w:color="000000"/>
              <w:bottom w:val="single" w:sz="4" w:space="0" w:color="000000"/>
              <w:right w:val="single" w:sz="4" w:space="0" w:color="000000"/>
            </w:tcBorders>
            <w:shd w:val="clear" w:color="auto" w:fill="D8D8D8"/>
          </w:tcPr>
          <w:p w:rsidR="00922EEC" w:rsidRDefault="00E564A8">
            <w:pPr>
              <w:pStyle w:val="TableParagraph"/>
              <w:spacing w:line="210" w:lineRule="exact"/>
              <w:ind w:left="681"/>
              <w:jc w:val="center"/>
              <w:rPr>
                <w:b/>
                <w:sz w:val="20"/>
              </w:rPr>
            </w:pPr>
            <w:r>
              <w:rPr>
                <w:b/>
                <w:sz w:val="20"/>
              </w:rPr>
              <w:t>25</w:t>
            </w:r>
          </w:p>
        </w:tc>
      </w:tr>
      <w:tr w:rsidR="00922EEC">
        <w:trPr>
          <w:trHeight w:val="230"/>
        </w:trPr>
        <w:tc>
          <w:tcPr>
            <w:tcW w:w="6658" w:type="dxa"/>
            <w:tcBorders>
              <w:top w:val="single" w:sz="4" w:space="0" w:color="000000"/>
              <w:left w:val="single" w:sz="4" w:space="0" w:color="000000"/>
              <w:bottom w:val="single" w:sz="4" w:space="0" w:color="000000"/>
              <w:right w:val="single" w:sz="4" w:space="0" w:color="000000"/>
            </w:tcBorders>
            <w:shd w:val="clear" w:color="auto" w:fill="D9D9D9"/>
          </w:tcPr>
          <w:p w:rsidR="00922EEC" w:rsidRDefault="00E564A8">
            <w:pPr>
              <w:snapToGrid w:val="0"/>
              <w:rPr>
                <w:b/>
                <w:sz w:val="18"/>
                <w:szCs w:val="18"/>
                <w:lang w:val="en-GB" w:eastAsia="ar-SA"/>
              </w:rPr>
            </w:pPr>
            <w:r>
              <w:rPr>
                <w:b/>
                <w:sz w:val="18"/>
                <w:szCs w:val="18"/>
                <w:lang w:val="en-GB" w:eastAsia="ar-SA"/>
              </w:rPr>
              <w:t>ECTS credits for the course of study</w:t>
            </w:r>
          </w:p>
        </w:tc>
        <w:tc>
          <w:tcPr>
            <w:tcW w:w="3117" w:type="dxa"/>
            <w:tcBorders>
              <w:top w:val="single" w:sz="4" w:space="0" w:color="000000"/>
              <w:left w:val="single" w:sz="4" w:space="0" w:color="000000"/>
              <w:bottom w:val="single" w:sz="4" w:space="0" w:color="000000"/>
              <w:right w:val="single" w:sz="4" w:space="0" w:color="000000"/>
            </w:tcBorders>
            <w:shd w:val="clear" w:color="auto" w:fill="D8D8D8"/>
          </w:tcPr>
          <w:p w:rsidR="00922EEC" w:rsidRDefault="00E564A8">
            <w:pPr>
              <w:pStyle w:val="TableParagraph"/>
              <w:spacing w:line="210" w:lineRule="exact"/>
              <w:ind w:left="729"/>
              <w:jc w:val="center"/>
              <w:rPr>
                <w:b/>
                <w:w w:val="99"/>
                <w:sz w:val="20"/>
              </w:rPr>
            </w:pPr>
            <w:r>
              <w:rPr>
                <w:b/>
                <w:w w:val="99"/>
                <w:sz w:val="20"/>
              </w:rPr>
              <w:t>1</w:t>
            </w:r>
          </w:p>
        </w:tc>
      </w:tr>
    </w:tbl>
    <w:p w:rsidR="00922EEC" w:rsidRDefault="00922EEC">
      <w:pPr>
        <w:pStyle w:val="Tekstpodstawowy"/>
        <w:rPr>
          <w:b/>
          <w:sz w:val="22"/>
        </w:rPr>
      </w:pPr>
    </w:p>
    <w:p w:rsidR="00922EEC" w:rsidRDefault="00922EEC">
      <w:pPr>
        <w:pStyle w:val="Tekstpodstawowy"/>
        <w:spacing w:before="8"/>
        <w:rPr>
          <w:b/>
          <w:sz w:val="25"/>
        </w:rPr>
      </w:pPr>
    </w:p>
    <w:p w:rsidR="00922EEC" w:rsidRPr="00E564A8" w:rsidRDefault="00E564A8">
      <w:pPr>
        <w:ind w:left="176"/>
        <w:rPr>
          <w:b/>
          <w:sz w:val="14"/>
        </w:rPr>
      </w:pPr>
      <w:r>
        <w:rPr>
          <w:b/>
          <w:i/>
          <w:sz w:val="24"/>
        </w:rPr>
        <w:t xml:space="preserve">Przyjmuję do realizacji </w:t>
      </w:r>
      <w:r>
        <w:rPr>
          <w:i/>
          <w:sz w:val="20"/>
        </w:rPr>
        <w:t>(data i podpisy osób prowadzących przedmiot w danym roku akademickim)</w:t>
      </w:r>
    </w:p>
    <w:p w:rsidR="00922EEC" w:rsidRDefault="00E564A8">
      <w:pPr>
        <w:pStyle w:val="Tekstpodstawowy"/>
        <w:spacing w:before="227"/>
        <w:ind w:left="176"/>
        <w:rPr>
          <w:b/>
          <w:sz w:val="14"/>
          <w:lang w:val="en-US"/>
        </w:rPr>
      </w:pPr>
      <w:r>
        <w:t>……………………………………………………………………………………………………………………….</w:t>
      </w:r>
    </w:p>
    <w:sectPr w:rsidR="00922EEC">
      <w:pgSz w:w="11906" w:h="16838"/>
      <w:pgMar w:top="1400" w:right="580" w:bottom="280" w:left="124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739E3"/>
    <w:multiLevelType w:val="multilevel"/>
    <w:tmpl w:val="DCB47B82"/>
    <w:lvl w:ilvl="0">
      <w:start w:val="8"/>
      <w:numFmt w:val="decimal"/>
      <w:lvlText w:val="%1"/>
      <w:lvlJc w:val="left"/>
      <w:pPr>
        <w:tabs>
          <w:tab w:val="num" w:pos="0"/>
        </w:tabs>
        <w:ind w:left="787" w:hanging="360"/>
      </w:pPr>
      <w:rPr>
        <w:spacing w:val="0"/>
        <w:w w:val="99"/>
        <w:lang w:val="pl-PL" w:eastAsia="en-US" w:bidi="ar-SA"/>
      </w:rPr>
    </w:lvl>
    <w:lvl w:ilvl="1">
      <w:start w:val="1"/>
      <w:numFmt w:val="bullet"/>
      <w:lvlText w:val=""/>
      <w:lvlJc w:val="left"/>
      <w:pPr>
        <w:tabs>
          <w:tab w:val="num" w:pos="0"/>
        </w:tabs>
        <w:ind w:left="1678" w:hanging="360"/>
      </w:pPr>
      <w:rPr>
        <w:rFonts w:ascii="Symbol" w:hAnsi="Symbol" w:cs="Symbol" w:hint="default"/>
      </w:rPr>
    </w:lvl>
    <w:lvl w:ilvl="2">
      <w:start w:val="1"/>
      <w:numFmt w:val="bullet"/>
      <w:lvlText w:val=""/>
      <w:lvlJc w:val="left"/>
      <w:pPr>
        <w:tabs>
          <w:tab w:val="num" w:pos="0"/>
        </w:tabs>
        <w:ind w:left="2577" w:hanging="360"/>
      </w:pPr>
      <w:rPr>
        <w:rFonts w:ascii="Symbol" w:hAnsi="Symbol" w:cs="Symbol" w:hint="default"/>
      </w:rPr>
    </w:lvl>
    <w:lvl w:ilvl="3">
      <w:start w:val="1"/>
      <w:numFmt w:val="bullet"/>
      <w:lvlText w:val=""/>
      <w:lvlJc w:val="left"/>
      <w:pPr>
        <w:tabs>
          <w:tab w:val="num" w:pos="0"/>
        </w:tabs>
        <w:ind w:left="3475" w:hanging="360"/>
      </w:pPr>
      <w:rPr>
        <w:rFonts w:ascii="Symbol" w:hAnsi="Symbol" w:cs="Symbol" w:hint="default"/>
      </w:rPr>
    </w:lvl>
    <w:lvl w:ilvl="4">
      <w:start w:val="1"/>
      <w:numFmt w:val="bullet"/>
      <w:lvlText w:val=""/>
      <w:lvlJc w:val="left"/>
      <w:pPr>
        <w:tabs>
          <w:tab w:val="num" w:pos="0"/>
        </w:tabs>
        <w:ind w:left="4374" w:hanging="360"/>
      </w:pPr>
      <w:rPr>
        <w:rFonts w:ascii="Symbol" w:hAnsi="Symbol" w:cs="Symbol" w:hint="default"/>
      </w:rPr>
    </w:lvl>
    <w:lvl w:ilvl="5">
      <w:start w:val="1"/>
      <w:numFmt w:val="bullet"/>
      <w:lvlText w:val=""/>
      <w:lvlJc w:val="left"/>
      <w:pPr>
        <w:tabs>
          <w:tab w:val="num" w:pos="0"/>
        </w:tabs>
        <w:ind w:left="5272" w:hanging="360"/>
      </w:pPr>
      <w:rPr>
        <w:rFonts w:ascii="Symbol" w:hAnsi="Symbol" w:cs="Symbol" w:hint="default"/>
      </w:rPr>
    </w:lvl>
    <w:lvl w:ilvl="6">
      <w:start w:val="1"/>
      <w:numFmt w:val="bullet"/>
      <w:lvlText w:val=""/>
      <w:lvlJc w:val="left"/>
      <w:pPr>
        <w:tabs>
          <w:tab w:val="num" w:pos="0"/>
        </w:tabs>
        <w:ind w:left="6171" w:hanging="360"/>
      </w:pPr>
      <w:rPr>
        <w:rFonts w:ascii="Symbol" w:hAnsi="Symbol" w:cs="Symbol" w:hint="default"/>
      </w:rPr>
    </w:lvl>
    <w:lvl w:ilvl="7">
      <w:start w:val="1"/>
      <w:numFmt w:val="bullet"/>
      <w:lvlText w:val=""/>
      <w:lvlJc w:val="left"/>
      <w:pPr>
        <w:tabs>
          <w:tab w:val="num" w:pos="0"/>
        </w:tabs>
        <w:ind w:left="7069" w:hanging="360"/>
      </w:pPr>
      <w:rPr>
        <w:rFonts w:ascii="Symbol" w:hAnsi="Symbol" w:cs="Symbol" w:hint="default"/>
      </w:rPr>
    </w:lvl>
    <w:lvl w:ilvl="8">
      <w:start w:val="1"/>
      <w:numFmt w:val="bullet"/>
      <w:lvlText w:val=""/>
      <w:lvlJc w:val="left"/>
      <w:pPr>
        <w:tabs>
          <w:tab w:val="num" w:pos="0"/>
        </w:tabs>
        <w:ind w:left="7968" w:hanging="360"/>
      </w:pPr>
      <w:rPr>
        <w:rFonts w:ascii="Symbol" w:hAnsi="Symbol" w:cs="Symbol" w:hint="default"/>
      </w:rPr>
    </w:lvl>
  </w:abstractNum>
  <w:abstractNum w:abstractNumId="1" w15:restartNumberingAfterBreak="0">
    <w:nsid w:val="49906F14"/>
    <w:multiLevelType w:val="multilevel"/>
    <w:tmpl w:val="550AB73A"/>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 w15:restartNumberingAfterBreak="0">
    <w:nsid w:val="5EF47DD5"/>
    <w:multiLevelType w:val="multilevel"/>
    <w:tmpl w:val="5DD2A814"/>
    <w:lvl w:ilvl="0">
      <w:start w:val="1"/>
      <w:numFmt w:val="decimal"/>
      <w:lvlText w:val="%1"/>
      <w:lvlJc w:val="left"/>
      <w:pPr>
        <w:tabs>
          <w:tab w:val="num" w:pos="0"/>
        </w:tabs>
        <w:ind w:left="787" w:hanging="360"/>
      </w:pPr>
      <w:rPr>
        <w:rFonts w:ascii="Times New Roman" w:eastAsia="Times New Roman" w:hAnsi="Times New Roman" w:cs="Times New Roman"/>
        <w:spacing w:val="0"/>
        <w:w w:val="99"/>
        <w:sz w:val="20"/>
        <w:szCs w:val="20"/>
        <w:lang w:val="pl-PL" w:eastAsia="en-US" w:bidi="ar-SA"/>
      </w:rPr>
    </w:lvl>
    <w:lvl w:ilvl="1">
      <w:start w:val="1"/>
      <w:numFmt w:val="bullet"/>
      <w:lvlText w:val=""/>
      <w:lvlJc w:val="left"/>
      <w:pPr>
        <w:tabs>
          <w:tab w:val="num" w:pos="0"/>
        </w:tabs>
        <w:ind w:left="1678" w:hanging="360"/>
      </w:pPr>
      <w:rPr>
        <w:rFonts w:ascii="Symbol" w:hAnsi="Symbol" w:cs="Symbol" w:hint="default"/>
      </w:rPr>
    </w:lvl>
    <w:lvl w:ilvl="2">
      <w:start w:val="1"/>
      <w:numFmt w:val="bullet"/>
      <w:lvlText w:val=""/>
      <w:lvlJc w:val="left"/>
      <w:pPr>
        <w:tabs>
          <w:tab w:val="num" w:pos="0"/>
        </w:tabs>
        <w:ind w:left="2577" w:hanging="360"/>
      </w:pPr>
      <w:rPr>
        <w:rFonts w:ascii="Symbol" w:hAnsi="Symbol" w:cs="Symbol" w:hint="default"/>
      </w:rPr>
    </w:lvl>
    <w:lvl w:ilvl="3">
      <w:start w:val="1"/>
      <w:numFmt w:val="bullet"/>
      <w:lvlText w:val=""/>
      <w:lvlJc w:val="left"/>
      <w:pPr>
        <w:tabs>
          <w:tab w:val="num" w:pos="0"/>
        </w:tabs>
        <w:ind w:left="3475" w:hanging="360"/>
      </w:pPr>
      <w:rPr>
        <w:rFonts w:ascii="Symbol" w:hAnsi="Symbol" w:cs="Symbol" w:hint="default"/>
      </w:rPr>
    </w:lvl>
    <w:lvl w:ilvl="4">
      <w:start w:val="1"/>
      <w:numFmt w:val="bullet"/>
      <w:lvlText w:val=""/>
      <w:lvlJc w:val="left"/>
      <w:pPr>
        <w:tabs>
          <w:tab w:val="num" w:pos="0"/>
        </w:tabs>
        <w:ind w:left="4374" w:hanging="360"/>
      </w:pPr>
      <w:rPr>
        <w:rFonts w:ascii="Symbol" w:hAnsi="Symbol" w:cs="Symbol" w:hint="default"/>
      </w:rPr>
    </w:lvl>
    <w:lvl w:ilvl="5">
      <w:start w:val="1"/>
      <w:numFmt w:val="bullet"/>
      <w:lvlText w:val=""/>
      <w:lvlJc w:val="left"/>
      <w:pPr>
        <w:tabs>
          <w:tab w:val="num" w:pos="0"/>
        </w:tabs>
        <w:ind w:left="5272" w:hanging="360"/>
      </w:pPr>
      <w:rPr>
        <w:rFonts w:ascii="Symbol" w:hAnsi="Symbol" w:cs="Symbol" w:hint="default"/>
      </w:rPr>
    </w:lvl>
    <w:lvl w:ilvl="6">
      <w:start w:val="1"/>
      <w:numFmt w:val="bullet"/>
      <w:lvlText w:val=""/>
      <w:lvlJc w:val="left"/>
      <w:pPr>
        <w:tabs>
          <w:tab w:val="num" w:pos="0"/>
        </w:tabs>
        <w:ind w:left="6171" w:hanging="360"/>
      </w:pPr>
      <w:rPr>
        <w:rFonts w:ascii="Symbol" w:hAnsi="Symbol" w:cs="Symbol" w:hint="default"/>
      </w:rPr>
    </w:lvl>
    <w:lvl w:ilvl="7">
      <w:start w:val="1"/>
      <w:numFmt w:val="bullet"/>
      <w:lvlText w:val=""/>
      <w:lvlJc w:val="left"/>
      <w:pPr>
        <w:tabs>
          <w:tab w:val="num" w:pos="0"/>
        </w:tabs>
        <w:ind w:left="7069" w:hanging="360"/>
      </w:pPr>
      <w:rPr>
        <w:rFonts w:ascii="Symbol" w:hAnsi="Symbol" w:cs="Symbol" w:hint="default"/>
      </w:rPr>
    </w:lvl>
    <w:lvl w:ilvl="8">
      <w:start w:val="1"/>
      <w:numFmt w:val="bullet"/>
      <w:lvlText w:val=""/>
      <w:lvlJc w:val="left"/>
      <w:pPr>
        <w:tabs>
          <w:tab w:val="num" w:pos="0"/>
        </w:tabs>
        <w:ind w:left="7968" w:hanging="360"/>
      </w:pPr>
      <w:rPr>
        <w:rFonts w:ascii="Symbol" w:hAnsi="Symbol" w:cs="Symbol" w:hint="default"/>
      </w:rPr>
    </w:lvl>
  </w:abstractNum>
  <w:abstractNum w:abstractNumId="3" w15:restartNumberingAfterBreak="0">
    <w:nsid w:val="6995485C"/>
    <w:multiLevelType w:val="multilevel"/>
    <w:tmpl w:val="7C74CC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6EF31E6D"/>
    <w:multiLevelType w:val="multilevel"/>
    <w:tmpl w:val="D916E1F4"/>
    <w:lvl w:ilvl="0">
      <w:start w:val="4"/>
      <w:numFmt w:val="decimal"/>
      <w:lvlText w:val="%1"/>
      <w:lvlJc w:val="left"/>
      <w:pPr>
        <w:tabs>
          <w:tab w:val="num" w:pos="0"/>
        </w:tabs>
        <w:ind w:left="720" w:hanging="360"/>
      </w:pPr>
    </w:lvl>
    <w:lvl w:ilvl="1">
      <w:start w:val="4"/>
      <w:numFmt w:val="decimal"/>
      <w:lvlText w:val="%1.%2"/>
      <w:lvlJc w:val="left"/>
      <w:pPr>
        <w:tabs>
          <w:tab w:val="num" w:pos="0"/>
        </w:tabs>
        <w:ind w:left="720" w:hanging="360"/>
      </w:pPr>
      <w:rPr>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EC"/>
    <w:rsid w:val="0031430D"/>
    <w:rsid w:val="00922EEC"/>
    <w:rsid w:val="00E564A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9BA19-D178-4025-B54B-2713D64B6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pPr>
    <w:rPr>
      <w:rFonts w:ascii="Times New Roman" w:eastAsia="Times New Roman" w:hAnsi="Times New Roman" w:cs="Times New Roman"/>
      <w:lang w:val="pl-PL"/>
    </w:rPr>
  </w:style>
  <w:style w:type="paragraph" w:styleId="Nagwek1">
    <w:name w:val="heading 1"/>
    <w:basedOn w:val="Normalny"/>
    <w:qFormat/>
    <w:pPr>
      <w:ind w:left="896" w:hanging="360"/>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style>
  <w:style w:type="paragraph" w:styleId="Nagwek">
    <w:name w:val="header"/>
    <w:basedOn w:val="Normalny"/>
    <w:next w:val="Tekstpodstawowy"/>
    <w:pPr>
      <w:widowControl/>
      <w:tabs>
        <w:tab w:val="center" w:pos="4703"/>
        <w:tab w:val="right" w:pos="9406"/>
      </w:tabs>
    </w:pPr>
    <w:rPr>
      <w:rFonts w:ascii="Calibri" w:eastAsia="Calibri" w:hAnsi="Calibri" w:cs="Tahoma"/>
      <w:lang w:val="en-US"/>
    </w:rPr>
  </w:style>
  <w:style w:type="paragraph" w:styleId="Tekstpodstawowy">
    <w:name w:val="Body Text"/>
    <w:basedOn w:val="Normalny"/>
    <w:rPr>
      <w:sz w:val="20"/>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qFormat/>
    <w:pPr>
      <w:ind w:left="896" w:hanging="360"/>
    </w:pPr>
  </w:style>
  <w:style w:type="paragraph" w:customStyle="1" w:styleId="TableParagraph">
    <w:name w:val="Table Paragraph"/>
    <w:basedOn w:val="Normalny"/>
    <w:qFormat/>
  </w:style>
  <w:style w:type="paragraph" w:customStyle="1" w:styleId="Gwkaistopka">
    <w:name w:val="Główka i stopka"/>
    <w:basedOn w:val="Normalny"/>
    <w:qFormat/>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701</Words>
  <Characters>3998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Microsoft Word - Choroby pÅ‡uc</vt:lpstr>
    </vt:vector>
  </TitlesOfParts>
  <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Choroby pÅ‡uc</dc:title>
  <dc:subject/>
  <dc:creator>magrac</dc:creator>
  <dc:description/>
  <cp:lastModifiedBy>Aneta Widak</cp:lastModifiedBy>
  <cp:revision>2</cp:revision>
  <dcterms:created xsi:type="dcterms:W3CDTF">2021-07-16T09:59:00Z</dcterms:created>
  <dcterms:modified xsi:type="dcterms:W3CDTF">2021-07-16T09:59:00Z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2020-09-30T00:00:00Z</vt:filetime>
  </property>
  <property fmtid="{D5CDD505-2E9C-101B-9397-08002B2CF9AE}" pid="4" name="DocSecurity">
    <vt:i4>0</vt:i4>
  </property>
  <property fmtid="{D5CDD505-2E9C-101B-9397-08002B2CF9AE}" pid="5" name="HyperlinksChanged">
    <vt:bool>false</vt:bool>
  </property>
  <property fmtid="{D5CDD505-2E9C-101B-9397-08002B2CF9AE}" pid="6" name="LastSaved">
    <vt:filetime>2021-04-29T00:00:00Z</vt:filetime>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